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1850" w14:textId="4A4288BE" w:rsidR="002D146A" w:rsidRPr="00273F32" w:rsidRDefault="002D146A" w:rsidP="002D146A">
      <w:pPr>
        <w:pStyle w:val="Heading1"/>
        <w:spacing w:before="72" w:line="275" w:lineRule="auto"/>
        <w:rPr>
          <w:sz w:val="40"/>
          <w:szCs w:val="40"/>
          <w:u w:val="none"/>
        </w:rPr>
      </w:pPr>
      <w:r w:rsidRPr="00273F32">
        <w:rPr>
          <w:sz w:val="40"/>
          <w:szCs w:val="40"/>
          <w:u w:val="none"/>
        </w:rPr>
        <w:t>Toni M. Franklin, Ph.D.</w:t>
      </w:r>
    </w:p>
    <w:p w14:paraId="1408FF09" w14:textId="40060F63" w:rsidR="00FD7C11" w:rsidRPr="00273F32" w:rsidRDefault="00000000" w:rsidP="002D146A">
      <w:pPr>
        <w:pStyle w:val="Heading1"/>
        <w:spacing w:before="72" w:line="275" w:lineRule="auto"/>
        <w:rPr>
          <w:sz w:val="40"/>
          <w:szCs w:val="40"/>
          <w:u w:val="none"/>
        </w:rPr>
      </w:pPr>
      <w:r w:rsidRPr="00273F32">
        <w:rPr>
          <w:sz w:val="40"/>
          <w:szCs w:val="40"/>
          <w:u w:val="none"/>
        </w:rPr>
        <w:t>Curriculum Vitae</w:t>
      </w:r>
    </w:p>
    <w:p w14:paraId="25C95F47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58DACB" w14:textId="77777777" w:rsidR="00FD7C11" w:rsidRPr="00273F32" w:rsidRDefault="00000000">
      <w:pPr>
        <w:pStyle w:val="Heading1"/>
        <w:spacing w:before="1"/>
        <w:ind w:left="119"/>
        <w:rPr>
          <w:u w:val="none"/>
        </w:rPr>
      </w:pPr>
      <w:bookmarkStart w:id="0" w:name="bookmark=id.gjdgxs" w:colFirst="0" w:colLast="0"/>
      <w:bookmarkEnd w:id="0"/>
      <w:r w:rsidRPr="00273F32">
        <w:rPr>
          <w:u w:val="none"/>
        </w:rPr>
        <w:t>EDUCATION:</w:t>
      </w:r>
    </w:p>
    <w:p w14:paraId="20CE79D6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14:paraId="2C24C349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ind w:left="119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Ph.D., Special Education, Auburn University, 2011</w:t>
      </w:r>
    </w:p>
    <w:p w14:paraId="1964985F" w14:textId="77777777" w:rsidR="00FD7C11" w:rsidRPr="00273F32" w:rsidRDefault="00000000">
      <w:pPr>
        <w:spacing w:before="5" w:line="237" w:lineRule="auto"/>
        <w:ind w:left="120" w:right="962"/>
        <w:rPr>
          <w:i/>
          <w:sz w:val="24"/>
          <w:szCs w:val="24"/>
        </w:rPr>
      </w:pPr>
      <w:r w:rsidRPr="00273F32">
        <w:rPr>
          <w:sz w:val="24"/>
          <w:szCs w:val="24"/>
        </w:rPr>
        <w:t xml:space="preserve">Dissertation: </w:t>
      </w:r>
      <w:r w:rsidRPr="00273F32">
        <w:rPr>
          <w:i/>
          <w:sz w:val="24"/>
          <w:szCs w:val="24"/>
        </w:rPr>
        <w:t>The Self Perceived Level of Preparation of Pre-Service General Education Teachers to Instruct Students with Disabilities in an Inclusion Setting.</w:t>
      </w:r>
    </w:p>
    <w:p w14:paraId="4336279D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F9A873B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42" w:lineRule="auto"/>
        <w:ind w:left="120" w:right="4527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M. Ed., 2003, Columbus State University Education of Students with Learning Disabilities</w:t>
      </w:r>
    </w:p>
    <w:p w14:paraId="3642AA11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36831A87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19" w:right="4915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B.S. Ed., 2001, Columbus State University Education of Students with Mental Retardation</w:t>
      </w:r>
    </w:p>
    <w:p w14:paraId="5E9D8A67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5CD377B2" w14:textId="77777777" w:rsidR="00FD7C11" w:rsidRPr="00273F32" w:rsidRDefault="00000000">
      <w:pPr>
        <w:pStyle w:val="Heading1"/>
        <w:ind w:firstLine="120"/>
        <w:rPr>
          <w:u w:val="none"/>
        </w:rPr>
      </w:pPr>
      <w:bookmarkStart w:id="1" w:name="bookmark=id.30j0zll" w:colFirst="0" w:colLast="0"/>
      <w:bookmarkEnd w:id="1"/>
      <w:r w:rsidRPr="00273F32">
        <w:rPr>
          <w:u w:val="none"/>
        </w:rPr>
        <w:t>ACADEMIC APPOINTMENTS</w:t>
      </w:r>
    </w:p>
    <w:p w14:paraId="37A3BF2E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5F4B81E" w14:textId="3B4B2C10" w:rsidR="002D146A" w:rsidRPr="00273F32" w:rsidRDefault="002D146A" w:rsidP="002D146A">
      <w:pPr>
        <w:tabs>
          <w:tab w:val="left" w:pos="1350"/>
        </w:tabs>
        <w:rPr>
          <w:sz w:val="24"/>
          <w:szCs w:val="24"/>
        </w:rPr>
      </w:pPr>
      <w:r w:rsidRPr="00273F32">
        <w:rPr>
          <w:b/>
          <w:sz w:val="24"/>
          <w:szCs w:val="24"/>
        </w:rPr>
        <w:t>2023</w:t>
      </w:r>
      <w:r w:rsidRPr="00273F32">
        <w:rPr>
          <w:b/>
          <w:sz w:val="24"/>
          <w:szCs w:val="24"/>
        </w:rPr>
        <w:tab/>
      </w:r>
      <w:r w:rsidRPr="00273F32">
        <w:rPr>
          <w:b/>
          <w:sz w:val="24"/>
          <w:szCs w:val="24"/>
        </w:rPr>
        <w:tab/>
        <w:t xml:space="preserve">    </w:t>
      </w:r>
      <w:r w:rsidRPr="00273F32">
        <w:rPr>
          <w:sz w:val="24"/>
          <w:szCs w:val="24"/>
        </w:rPr>
        <w:t xml:space="preserve">Associate Professor of Special Education, </w:t>
      </w:r>
    </w:p>
    <w:p w14:paraId="3CDE164F" w14:textId="444D1D49" w:rsidR="00347A04" w:rsidRPr="00273F32" w:rsidRDefault="00347A04" w:rsidP="002D146A">
      <w:pPr>
        <w:tabs>
          <w:tab w:val="left" w:pos="1350"/>
        </w:tabs>
        <w:rPr>
          <w:sz w:val="24"/>
          <w:szCs w:val="24"/>
        </w:rPr>
      </w:pPr>
      <w:r w:rsidRPr="00273F32">
        <w:rPr>
          <w:sz w:val="24"/>
          <w:szCs w:val="24"/>
        </w:rPr>
        <w:tab/>
        <w:t xml:space="preserve">     Assistant Chair</w:t>
      </w:r>
    </w:p>
    <w:p w14:paraId="481E06B0" w14:textId="7D56D7E7" w:rsidR="002D146A" w:rsidRPr="00273F32" w:rsidRDefault="00347A04" w:rsidP="002D146A">
      <w:pPr>
        <w:tabs>
          <w:tab w:val="left" w:pos="1710"/>
        </w:tabs>
        <w:rPr>
          <w:sz w:val="24"/>
          <w:szCs w:val="24"/>
        </w:rPr>
      </w:pPr>
      <w:r w:rsidRPr="00273F32">
        <w:rPr>
          <w:sz w:val="24"/>
          <w:szCs w:val="24"/>
        </w:rPr>
        <w:t xml:space="preserve">                           </w:t>
      </w:r>
      <w:r w:rsidR="002D146A" w:rsidRPr="00273F32">
        <w:rPr>
          <w:sz w:val="24"/>
          <w:szCs w:val="24"/>
        </w:rPr>
        <w:t>University of West Georgia, Carrollton, GA</w:t>
      </w:r>
    </w:p>
    <w:p w14:paraId="78E18CDB" w14:textId="12C326E4" w:rsidR="00347A04" w:rsidRPr="00273F32" w:rsidRDefault="00347A04" w:rsidP="002D146A">
      <w:pPr>
        <w:tabs>
          <w:tab w:val="left" w:pos="1710"/>
        </w:tabs>
        <w:rPr>
          <w:sz w:val="24"/>
          <w:szCs w:val="24"/>
        </w:rPr>
      </w:pPr>
      <w:r w:rsidRPr="00273F32">
        <w:rPr>
          <w:sz w:val="24"/>
          <w:szCs w:val="24"/>
        </w:rPr>
        <w:tab/>
        <w:t>-Coordinate M.Ed. Program</w:t>
      </w:r>
    </w:p>
    <w:p w14:paraId="18AD7143" w14:textId="7932A51F" w:rsidR="00347A04" w:rsidRPr="00273F32" w:rsidRDefault="00347A04" w:rsidP="002D146A">
      <w:pPr>
        <w:tabs>
          <w:tab w:val="left" w:pos="1710"/>
        </w:tabs>
        <w:rPr>
          <w:sz w:val="24"/>
          <w:szCs w:val="24"/>
        </w:rPr>
      </w:pPr>
      <w:r w:rsidRPr="00273F32">
        <w:rPr>
          <w:sz w:val="24"/>
          <w:szCs w:val="24"/>
        </w:rPr>
        <w:tab/>
        <w:t xml:space="preserve">-Serve as Curriculum </w:t>
      </w:r>
      <w:r w:rsidR="00381A94" w:rsidRPr="00273F32">
        <w:rPr>
          <w:sz w:val="24"/>
          <w:szCs w:val="24"/>
        </w:rPr>
        <w:t>liaison</w:t>
      </w:r>
      <w:r w:rsidRPr="00273F32">
        <w:rPr>
          <w:sz w:val="24"/>
          <w:szCs w:val="24"/>
        </w:rPr>
        <w:t xml:space="preserve"> for department</w:t>
      </w:r>
    </w:p>
    <w:p w14:paraId="75B9065D" w14:textId="158CFF4B" w:rsidR="002D146A" w:rsidRPr="00273F32" w:rsidRDefault="002D146A" w:rsidP="002D146A">
      <w:pPr>
        <w:tabs>
          <w:tab w:val="left" w:pos="1710"/>
        </w:tabs>
        <w:rPr>
          <w:sz w:val="24"/>
          <w:szCs w:val="24"/>
        </w:rPr>
      </w:pPr>
      <w:r w:rsidRPr="00273F32">
        <w:rPr>
          <w:sz w:val="24"/>
          <w:szCs w:val="24"/>
        </w:rPr>
        <w:tab/>
        <w:t>-</w:t>
      </w:r>
      <w:r w:rsidR="00347A04" w:rsidRPr="00273F32">
        <w:rPr>
          <w:sz w:val="24"/>
          <w:szCs w:val="24"/>
        </w:rPr>
        <w:t>Develop and t</w:t>
      </w:r>
      <w:r w:rsidRPr="00273F32">
        <w:rPr>
          <w:sz w:val="24"/>
          <w:szCs w:val="24"/>
        </w:rPr>
        <w:t>each graduate and undergraduate-level Special Education Courses</w:t>
      </w:r>
    </w:p>
    <w:p w14:paraId="746B5DA7" w14:textId="60B3B433" w:rsidR="002D146A" w:rsidRPr="00273F32" w:rsidRDefault="002D146A" w:rsidP="002D146A">
      <w:pPr>
        <w:tabs>
          <w:tab w:val="left" w:pos="1710"/>
        </w:tabs>
        <w:ind w:left="630"/>
        <w:rPr>
          <w:b/>
          <w:sz w:val="24"/>
          <w:szCs w:val="24"/>
        </w:rPr>
      </w:pPr>
      <w:r w:rsidRPr="00273F32">
        <w:rPr>
          <w:sz w:val="24"/>
          <w:szCs w:val="24"/>
        </w:rPr>
        <w:tab/>
      </w:r>
    </w:p>
    <w:p w14:paraId="1FEA278C" w14:textId="2ADCD1DA" w:rsidR="00FD7C11" w:rsidRPr="00273F32" w:rsidRDefault="00000000">
      <w:pPr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2021- </w:t>
      </w:r>
      <w:r w:rsidR="002D146A" w:rsidRPr="00273F32">
        <w:rPr>
          <w:b/>
          <w:sz w:val="24"/>
          <w:szCs w:val="24"/>
        </w:rPr>
        <w:t xml:space="preserve">2023     </w:t>
      </w:r>
      <w:r w:rsidRPr="00273F32">
        <w:rPr>
          <w:sz w:val="24"/>
          <w:szCs w:val="24"/>
        </w:rPr>
        <w:t xml:space="preserve">   Associate Professor of Special Education, </w:t>
      </w:r>
    </w:p>
    <w:p w14:paraId="74FBE58C" w14:textId="77777777" w:rsidR="00FD7C11" w:rsidRPr="00273F32" w:rsidRDefault="00000000">
      <w:pPr>
        <w:ind w:left="720" w:firstLine="720"/>
        <w:rPr>
          <w:sz w:val="24"/>
          <w:szCs w:val="24"/>
        </w:rPr>
      </w:pPr>
      <w:r w:rsidRPr="00273F32">
        <w:rPr>
          <w:sz w:val="24"/>
          <w:szCs w:val="24"/>
        </w:rPr>
        <w:t xml:space="preserve">   Columbus State University, Columbus, Georgia</w:t>
      </w:r>
    </w:p>
    <w:p w14:paraId="7EA214D5" w14:textId="77777777" w:rsidR="00FD7C11" w:rsidRPr="00273F32" w:rsidRDefault="00000000">
      <w:pPr>
        <w:tabs>
          <w:tab w:val="left" w:pos="1710"/>
        </w:tabs>
        <w:ind w:left="630"/>
        <w:rPr>
          <w:sz w:val="24"/>
          <w:szCs w:val="24"/>
        </w:rPr>
      </w:pPr>
      <w:r w:rsidRPr="00273F32">
        <w:rPr>
          <w:sz w:val="24"/>
          <w:szCs w:val="24"/>
        </w:rPr>
        <w:tab/>
        <w:t>-Teach graduate and undergraduate level Special Education Courses</w:t>
      </w:r>
    </w:p>
    <w:p w14:paraId="2B061BA7" w14:textId="77777777" w:rsidR="00FD7C11" w:rsidRPr="00273F32" w:rsidRDefault="00000000">
      <w:pPr>
        <w:tabs>
          <w:tab w:val="left" w:pos="1710"/>
        </w:tabs>
        <w:ind w:left="630"/>
        <w:rPr>
          <w:sz w:val="24"/>
          <w:szCs w:val="24"/>
        </w:rPr>
      </w:pPr>
      <w:r w:rsidRPr="00273F32">
        <w:rPr>
          <w:sz w:val="24"/>
          <w:szCs w:val="24"/>
        </w:rPr>
        <w:tab/>
        <w:t>-SPED Programs Coordinator</w:t>
      </w:r>
    </w:p>
    <w:p w14:paraId="245F9B47" w14:textId="77777777" w:rsidR="00FD7C11" w:rsidRPr="00273F32" w:rsidRDefault="00000000">
      <w:pPr>
        <w:tabs>
          <w:tab w:val="left" w:pos="1710"/>
        </w:tabs>
        <w:ind w:left="630"/>
        <w:rPr>
          <w:sz w:val="24"/>
          <w:szCs w:val="24"/>
        </w:rPr>
      </w:pPr>
      <w:r w:rsidRPr="00273F32">
        <w:rPr>
          <w:sz w:val="24"/>
          <w:szCs w:val="24"/>
        </w:rPr>
        <w:tab/>
        <w:t>-Dyslexia Endorsement Program Coordinator</w:t>
      </w:r>
    </w:p>
    <w:p w14:paraId="02D4C2D2" w14:textId="77777777" w:rsidR="00FD7C11" w:rsidRPr="00273F32" w:rsidRDefault="00000000">
      <w:pPr>
        <w:tabs>
          <w:tab w:val="left" w:pos="1710"/>
        </w:tabs>
        <w:ind w:left="630"/>
        <w:rPr>
          <w:sz w:val="24"/>
          <w:szCs w:val="24"/>
        </w:rPr>
      </w:pPr>
      <w:r w:rsidRPr="00273F32">
        <w:rPr>
          <w:sz w:val="24"/>
          <w:szCs w:val="24"/>
        </w:rPr>
        <w:tab/>
        <w:t>-Co-Director of the GOALS program at CSU</w:t>
      </w:r>
    </w:p>
    <w:p w14:paraId="3742A577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tabs>
          <w:tab w:val="left" w:pos="1819"/>
        </w:tabs>
        <w:spacing w:line="242" w:lineRule="auto"/>
        <w:ind w:left="1804" w:right="2672" w:hanging="1685"/>
        <w:rPr>
          <w:b/>
          <w:color w:val="000000"/>
          <w:sz w:val="24"/>
          <w:szCs w:val="24"/>
        </w:rPr>
      </w:pPr>
    </w:p>
    <w:p w14:paraId="12D2A266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19"/>
        </w:tabs>
        <w:spacing w:line="242" w:lineRule="auto"/>
        <w:ind w:left="1804" w:right="2672" w:hanging="1685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>2018-2021</w:t>
      </w:r>
      <w:r w:rsidRPr="00273F32">
        <w:rPr>
          <w:b/>
          <w:color w:val="000000"/>
          <w:sz w:val="24"/>
          <w:szCs w:val="24"/>
        </w:rPr>
        <w:tab/>
      </w:r>
      <w:r w:rsidRPr="00273F32">
        <w:rPr>
          <w:color w:val="000000"/>
          <w:sz w:val="24"/>
          <w:szCs w:val="24"/>
        </w:rPr>
        <w:t xml:space="preserve">Assistant Professor of Special Education </w:t>
      </w:r>
    </w:p>
    <w:p w14:paraId="35ACD735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19"/>
        </w:tabs>
        <w:spacing w:line="242" w:lineRule="auto"/>
        <w:ind w:left="1804" w:right="2672" w:hanging="1685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ab/>
      </w:r>
      <w:r w:rsidRPr="00273F32">
        <w:rPr>
          <w:color w:val="000000"/>
          <w:sz w:val="24"/>
          <w:szCs w:val="24"/>
        </w:rPr>
        <w:t>Columbus State University, Columbus, Georgia</w:t>
      </w:r>
    </w:p>
    <w:p w14:paraId="42C8CFEA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920" w:right="815" w:hanging="91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-Develop and teach graduate and undergraduate level Special Education Courses</w:t>
      </w:r>
    </w:p>
    <w:p w14:paraId="2CDD1EAC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828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-Faculty Advisor for SCEC</w:t>
      </w:r>
    </w:p>
    <w:p w14:paraId="39EE7E15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ind w:left="1828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- Co-Director of the GOALS program at CSU</w:t>
      </w:r>
    </w:p>
    <w:p w14:paraId="0D67BE0E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5FF2CB11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83"/>
        </w:tabs>
        <w:spacing w:line="237" w:lineRule="auto"/>
        <w:ind w:left="1622" w:right="3070" w:hanging="1503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>2017-2018</w:t>
      </w:r>
      <w:r w:rsidRPr="00273F32">
        <w:rPr>
          <w:b/>
          <w:color w:val="000000"/>
          <w:sz w:val="24"/>
          <w:szCs w:val="24"/>
        </w:rPr>
        <w:tab/>
      </w:r>
      <w:r w:rsidRPr="00273F32">
        <w:rPr>
          <w:color w:val="000000"/>
          <w:sz w:val="24"/>
          <w:szCs w:val="24"/>
        </w:rPr>
        <w:t xml:space="preserve">Interrelated Special Education Teacher </w:t>
      </w:r>
    </w:p>
    <w:p w14:paraId="00653CEC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83"/>
        </w:tabs>
        <w:spacing w:line="237" w:lineRule="auto"/>
        <w:ind w:left="1622" w:right="3070" w:hanging="1503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ab/>
      </w:r>
      <w:r w:rsidRPr="00273F32">
        <w:rPr>
          <w:color w:val="000000"/>
          <w:sz w:val="24"/>
          <w:szCs w:val="24"/>
        </w:rPr>
        <w:t>Davis Elementary School, Columbus GA</w:t>
      </w:r>
    </w:p>
    <w:p w14:paraId="46DED2DF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9" w:lineRule="auto"/>
        <w:ind w:left="156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-Co-teacher for 2</w:t>
      </w:r>
      <w:r w:rsidRPr="00273F32">
        <w:rPr>
          <w:color w:val="000000"/>
          <w:sz w:val="26"/>
          <w:szCs w:val="26"/>
          <w:vertAlign w:val="superscript"/>
        </w:rPr>
        <w:t>nd</w:t>
      </w:r>
      <w:r w:rsidRPr="00273F32">
        <w:rPr>
          <w:color w:val="000000"/>
          <w:sz w:val="24"/>
          <w:szCs w:val="24"/>
        </w:rPr>
        <w:t>, 4</w:t>
      </w:r>
      <w:r w:rsidRPr="00273F32">
        <w:rPr>
          <w:color w:val="000000"/>
          <w:sz w:val="26"/>
          <w:szCs w:val="26"/>
          <w:vertAlign w:val="superscript"/>
        </w:rPr>
        <w:t xml:space="preserve">th </w:t>
      </w:r>
      <w:r w:rsidRPr="00273F32">
        <w:rPr>
          <w:color w:val="000000"/>
          <w:sz w:val="24"/>
          <w:szCs w:val="24"/>
        </w:rPr>
        <w:t>and 5</w:t>
      </w:r>
      <w:r w:rsidRPr="00273F32">
        <w:rPr>
          <w:color w:val="000000"/>
          <w:sz w:val="26"/>
          <w:szCs w:val="26"/>
          <w:vertAlign w:val="superscript"/>
        </w:rPr>
        <w:t xml:space="preserve">th </w:t>
      </w:r>
      <w:r w:rsidRPr="00273F32">
        <w:rPr>
          <w:color w:val="000000"/>
          <w:sz w:val="24"/>
          <w:szCs w:val="24"/>
        </w:rPr>
        <w:t>grades ELA and Math</w:t>
      </w:r>
    </w:p>
    <w:p w14:paraId="6D4C8423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9" w:lineRule="auto"/>
        <w:ind w:left="156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-Developed and implemented Individualized Education Programs</w:t>
      </w:r>
    </w:p>
    <w:p w14:paraId="2B7613C0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BE068EA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83"/>
        </w:tabs>
        <w:spacing w:line="237" w:lineRule="auto"/>
        <w:ind w:left="1622" w:right="3361" w:hanging="1503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>2017-2018</w:t>
      </w:r>
      <w:r w:rsidRPr="00273F32">
        <w:rPr>
          <w:b/>
          <w:color w:val="000000"/>
          <w:sz w:val="24"/>
          <w:szCs w:val="24"/>
        </w:rPr>
        <w:tab/>
      </w:r>
      <w:r w:rsidRPr="00273F32">
        <w:rPr>
          <w:color w:val="000000"/>
          <w:sz w:val="24"/>
          <w:szCs w:val="24"/>
        </w:rPr>
        <w:t xml:space="preserve">Instructor of Special Education </w:t>
      </w:r>
    </w:p>
    <w:p w14:paraId="1B25D3BE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83"/>
        </w:tabs>
        <w:spacing w:line="237" w:lineRule="auto"/>
        <w:ind w:left="1622" w:right="3361" w:hanging="1503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ab/>
      </w:r>
      <w:r w:rsidRPr="00273F32">
        <w:rPr>
          <w:color w:val="000000"/>
          <w:sz w:val="24"/>
          <w:szCs w:val="24"/>
        </w:rPr>
        <w:t>Columbus State University, Columbus, Georgia</w:t>
      </w:r>
    </w:p>
    <w:p w14:paraId="1538E7E2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4"/>
        <w:ind w:left="1559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lastRenderedPageBreak/>
        <w:t>-Teach graduate level Special Education Courses</w:t>
      </w:r>
    </w:p>
    <w:p w14:paraId="432483FF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7FDEB8D5" w14:textId="77777777" w:rsidR="002D146A" w:rsidRPr="00273F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83"/>
        </w:tabs>
        <w:spacing w:line="237" w:lineRule="auto"/>
        <w:ind w:left="1622" w:right="2902" w:hanging="1503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>2014-2017</w:t>
      </w:r>
      <w:r w:rsidRPr="00273F32">
        <w:rPr>
          <w:b/>
          <w:color w:val="000000"/>
          <w:sz w:val="24"/>
          <w:szCs w:val="24"/>
        </w:rPr>
        <w:tab/>
      </w:r>
      <w:r w:rsidRPr="00273F32">
        <w:rPr>
          <w:color w:val="000000"/>
          <w:sz w:val="24"/>
          <w:szCs w:val="24"/>
        </w:rPr>
        <w:t xml:space="preserve">Assistant Professor of Special Education </w:t>
      </w:r>
    </w:p>
    <w:p w14:paraId="6AE89EA2" w14:textId="1E65CC93" w:rsidR="00FD7C11" w:rsidRPr="00273F32" w:rsidRDefault="002D146A">
      <w:pPr>
        <w:pBdr>
          <w:top w:val="nil"/>
          <w:left w:val="nil"/>
          <w:bottom w:val="nil"/>
          <w:right w:val="nil"/>
          <w:between w:val="nil"/>
        </w:pBdr>
        <w:tabs>
          <w:tab w:val="left" w:pos="1583"/>
        </w:tabs>
        <w:spacing w:line="237" w:lineRule="auto"/>
        <w:ind w:left="1622" w:right="2902" w:hanging="1503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ab/>
      </w:r>
      <w:r w:rsidRPr="00273F32">
        <w:rPr>
          <w:color w:val="000000"/>
          <w:sz w:val="24"/>
          <w:szCs w:val="24"/>
        </w:rPr>
        <w:t>Columbus State University, Columbus, Georgia</w:t>
      </w:r>
    </w:p>
    <w:p w14:paraId="791A9440" w14:textId="77777777" w:rsidR="00FD7C11" w:rsidRPr="00273F3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4"/>
        </w:tabs>
        <w:spacing w:before="3" w:line="275" w:lineRule="auto"/>
        <w:ind w:hanging="145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Develop and teach graduate and undergraduate level Special Education Courses</w:t>
      </w:r>
    </w:p>
    <w:p w14:paraId="0BB64E91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56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-Faculty Advisor for SCEC</w:t>
      </w:r>
    </w:p>
    <w:p w14:paraId="6BF0D921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1C6B9A2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line="242" w:lineRule="auto"/>
        <w:ind w:left="1560" w:right="2588" w:hanging="144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>2013-2014</w:t>
      </w:r>
      <w:r w:rsidRPr="00273F32">
        <w:rPr>
          <w:b/>
          <w:color w:val="000000"/>
          <w:sz w:val="24"/>
          <w:szCs w:val="24"/>
        </w:rPr>
        <w:tab/>
      </w:r>
      <w:r w:rsidRPr="00273F32">
        <w:rPr>
          <w:color w:val="000000"/>
          <w:sz w:val="24"/>
          <w:szCs w:val="24"/>
        </w:rPr>
        <w:t xml:space="preserve">Assistant Professor of Special Education </w:t>
      </w:r>
    </w:p>
    <w:p w14:paraId="0FCC2C09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line="242" w:lineRule="auto"/>
        <w:ind w:left="1560" w:right="2588" w:hanging="144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ab/>
      </w:r>
      <w:r w:rsidRPr="00273F32">
        <w:rPr>
          <w:color w:val="000000"/>
          <w:sz w:val="24"/>
          <w:szCs w:val="24"/>
        </w:rPr>
        <w:t>Armstrong Atlantic State University, Savannah, Georgia</w:t>
      </w:r>
    </w:p>
    <w:p w14:paraId="26C200E1" w14:textId="77777777" w:rsidR="00FD7C11" w:rsidRPr="00273F3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4"/>
        </w:tabs>
        <w:spacing w:line="271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Develop and teach graduate and undergraduate level Special Education Courses</w:t>
      </w:r>
    </w:p>
    <w:p w14:paraId="7BA886A2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156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-Supervise Interns in the Field</w:t>
      </w:r>
    </w:p>
    <w:p w14:paraId="0B41FF53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before="77" w:line="290" w:lineRule="auto"/>
        <w:ind w:left="12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>2012-2013</w:t>
      </w:r>
      <w:r w:rsidRPr="00273F32">
        <w:rPr>
          <w:b/>
          <w:color w:val="000000"/>
          <w:sz w:val="24"/>
          <w:szCs w:val="24"/>
        </w:rPr>
        <w:tab/>
      </w:r>
      <w:r w:rsidRPr="00273F32">
        <w:rPr>
          <w:color w:val="000000"/>
          <w:sz w:val="24"/>
          <w:szCs w:val="24"/>
        </w:rPr>
        <w:t>4</w:t>
      </w:r>
      <w:r w:rsidRPr="00273F32">
        <w:rPr>
          <w:color w:val="000000"/>
          <w:sz w:val="26"/>
          <w:szCs w:val="26"/>
          <w:vertAlign w:val="superscript"/>
        </w:rPr>
        <w:t xml:space="preserve">th </w:t>
      </w:r>
      <w:r w:rsidRPr="00273F32">
        <w:rPr>
          <w:color w:val="000000"/>
          <w:sz w:val="24"/>
          <w:szCs w:val="24"/>
        </w:rPr>
        <w:t xml:space="preserve">Grade Teacher, Dawson Elementary, Columbus, Georgia </w:t>
      </w:r>
    </w:p>
    <w:p w14:paraId="7DECBA09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56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-Teach Reading/ELA in a departmentalized model</w:t>
      </w:r>
    </w:p>
    <w:p w14:paraId="7DA9F5E2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3" w:line="275" w:lineRule="auto"/>
        <w:ind w:left="1564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-Mentor Teacher</w:t>
      </w:r>
    </w:p>
    <w:p w14:paraId="7C4AE0CD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56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-Grade level inclusion teacher</w:t>
      </w:r>
    </w:p>
    <w:p w14:paraId="5F9F027F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722F9CDF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line="242" w:lineRule="auto"/>
        <w:ind w:left="1560" w:right="2845" w:hanging="144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>2010</w:t>
      </w:r>
      <w:r w:rsidRPr="00273F32">
        <w:rPr>
          <w:b/>
          <w:color w:val="000000"/>
          <w:sz w:val="24"/>
          <w:szCs w:val="24"/>
        </w:rPr>
        <w:tab/>
      </w:r>
      <w:r w:rsidRPr="00273F32">
        <w:rPr>
          <w:color w:val="000000"/>
          <w:sz w:val="24"/>
          <w:szCs w:val="24"/>
        </w:rPr>
        <w:t xml:space="preserve">Distance Education Practicum Supervisor </w:t>
      </w:r>
    </w:p>
    <w:p w14:paraId="27A215F1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line="242" w:lineRule="auto"/>
        <w:ind w:left="1560" w:right="2845" w:hanging="144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ab/>
      </w:r>
      <w:r w:rsidRPr="00273F32">
        <w:rPr>
          <w:color w:val="000000"/>
          <w:sz w:val="24"/>
          <w:szCs w:val="24"/>
        </w:rPr>
        <w:t>Auburn University</w:t>
      </w:r>
    </w:p>
    <w:p w14:paraId="10308D01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651" w:hanging="91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-Graded assignments, answered questions, consulted with practicum students, and reviewed implementation of lessons</w:t>
      </w:r>
    </w:p>
    <w:p w14:paraId="319E19A9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3"/>
          <w:szCs w:val="23"/>
        </w:rPr>
      </w:pPr>
    </w:p>
    <w:p w14:paraId="194B2803" w14:textId="77777777" w:rsidR="00FD7C11" w:rsidRPr="00273F32" w:rsidRDefault="00000000">
      <w:pPr>
        <w:tabs>
          <w:tab w:val="left" w:pos="1468"/>
        </w:tabs>
        <w:spacing w:line="275" w:lineRule="auto"/>
        <w:ind w:left="120"/>
        <w:rPr>
          <w:sz w:val="24"/>
          <w:szCs w:val="24"/>
        </w:rPr>
      </w:pPr>
      <w:r w:rsidRPr="00273F32">
        <w:rPr>
          <w:b/>
          <w:sz w:val="24"/>
          <w:szCs w:val="24"/>
        </w:rPr>
        <w:t>2009-2010</w:t>
      </w:r>
      <w:r w:rsidRPr="00273F32">
        <w:rPr>
          <w:b/>
          <w:sz w:val="24"/>
          <w:szCs w:val="24"/>
        </w:rPr>
        <w:tab/>
      </w:r>
      <w:r w:rsidRPr="00273F32">
        <w:rPr>
          <w:sz w:val="24"/>
          <w:szCs w:val="24"/>
        </w:rPr>
        <w:t xml:space="preserve">Clinical Supervisor </w:t>
      </w:r>
    </w:p>
    <w:p w14:paraId="734AB6BB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468" w:right="699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 xml:space="preserve">Auburn University Extended School Year Summer Program for students with </w:t>
      </w:r>
      <w:proofErr w:type="gramStart"/>
      <w:r w:rsidRPr="00273F32">
        <w:rPr>
          <w:color w:val="000000"/>
          <w:sz w:val="24"/>
          <w:szCs w:val="24"/>
        </w:rPr>
        <w:t>Autism Spectrum Disorder</w:t>
      </w:r>
      <w:proofErr w:type="gramEnd"/>
      <w:r w:rsidRPr="00273F32">
        <w:rPr>
          <w:color w:val="000000"/>
          <w:sz w:val="24"/>
          <w:szCs w:val="24"/>
        </w:rPr>
        <w:t xml:space="preserve"> and Developmental Delays, Auburn, Alabama</w:t>
      </w:r>
    </w:p>
    <w:p w14:paraId="14511441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ind w:left="1560" w:right="481" w:hanging="91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 xml:space="preserve">-Supervised and advised the lead teacher and assistant teachers in the implementation of instruction, classroom management, behavior management techniques, and assessment for students with </w:t>
      </w:r>
      <w:proofErr w:type="gramStart"/>
      <w:r w:rsidRPr="00273F32">
        <w:rPr>
          <w:color w:val="000000"/>
          <w:sz w:val="24"/>
          <w:szCs w:val="24"/>
        </w:rPr>
        <w:t>Autism Spectrum Disorders</w:t>
      </w:r>
      <w:proofErr w:type="gramEnd"/>
      <w:r w:rsidRPr="00273F32">
        <w:rPr>
          <w:color w:val="000000"/>
          <w:sz w:val="24"/>
          <w:szCs w:val="24"/>
        </w:rPr>
        <w:t xml:space="preserve"> and Developmental Delays</w:t>
      </w:r>
    </w:p>
    <w:p w14:paraId="0582BFE2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0407F269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before="1" w:line="237" w:lineRule="auto"/>
        <w:ind w:left="1560" w:right="4071" w:hanging="144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>2002-2012</w:t>
      </w:r>
      <w:r w:rsidRPr="00273F32">
        <w:rPr>
          <w:b/>
          <w:color w:val="000000"/>
          <w:sz w:val="24"/>
          <w:szCs w:val="24"/>
        </w:rPr>
        <w:tab/>
      </w:r>
      <w:r w:rsidRPr="00273F32">
        <w:rPr>
          <w:color w:val="000000"/>
          <w:sz w:val="24"/>
          <w:szCs w:val="24"/>
        </w:rPr>
        <w:t xml:space="preserve">Special Education Teacher </w:t>
      </w:r>
    </w:p>
    <w:p w14:paraId="3FEB4730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before="1" w:line="237" w:lineRule="auto"/>
        <w:ind w:left="1560" w:right="4071" w:hanging="144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ab/>
      </w:r>
      <w:r w:rsidRPr="00273F32">
        <w:rPr>
          <w:color w:val="000000"/>
          <w:sz w:val="24"/>
          <w:szCs w:val="24"/>
        </w:rPr>
        <w:t>Dawson Elementary, Columbus, Georgia</w:t>
      </w:r>
    </w:p>
    <w:p w14:paraId="4016DA3F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3" w:line="275" w:lineRule="auto"/>
        <w:ind w:left="1622"/>
        <w:rPr>
          <w:color w:val="000000"/>
          <w:sz w:val="24"/>
          <w:szCs w:val="24"/>
        </w:rPr>
      </w:pPr>
      <w:bookmarkStart w:id="2" w:name="bookmark=id.1fob9te" w:colFirst="0" w:colLast="0"/>
      <w:bookmarkEnd w:id="2"/>
      <w:r w:rsidRPr="00273F32">
        <w:rPr>
          <w:color w:val="000000"/>
          <w:sz w:val="24"/>
          <w:szCs w:val="24"/>
        </w:rPr>
        <w:t>-Lead Teacher of Special Education Department</w:t>
      </w:r>
    </w:p>
    <w:p w14:paraId="47BF8C9C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22"/>
        <w:rPr>
          <w:color w:val="000000"/>
          <w:sz w:val="24"/>
          <w:szCs w:val="24"/>
        </w:rPr>
      </w:pPr>
      <w:bookmarkStart w:id="3" w:name="bookmark=id.3znysh7" w:colFirst="0" w:colLast="0"/>
      <w:bookmarkEnd w:id="3"/>
      <w:r w:rsidRPr="00273F32">
        <w:rPr>
          <w:color w:val="000000"/>
          <w:sz w:val="24"/>
          <w:szCs w:val="24"/>
        </w:rPr>
        <w:t>-Local Educational Agency Representative for Dawson Elementary</w:t>
      </w:r>
    </w:p>
    <w:p w14:paraId="1A8221D4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D587DBD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16DC6639" w14:textId="77777777" w:rsidR="00FD7C11" w:rsidRPr="00273F32" w:rsidRDefault="00000000">
      <w:pPr>
        <w:pStyle w:val="Heading1"/>
        <w:ind w:firstLine="120"/>
        <w:rPr>
          <w:u w:val="none"/>
        </w:rPr>
      </w:pPr>
      <w:r w:rsidRPr="00273F32">
        <w:rPr>
          <w:u w:val="none"/>
        </w:rPr>
        <w:t>INSTRUCTION</w:t>
      </w:r>
    </w:p>
    <w:p w14:paraId="147492BA" w14:textId="031BB9DE" w:rsidR="00405570" w:rsidRPr="00273F32" w:rsidRDefault="00405570" w:rsidP="00405570">
      <w:pPr>
        <w:spacing w:before="228"/>
        <w:ind w:left="120"/>
        <w:rPr>
          <w:b/>
          <w:sz w:val="24"/>
          <w:szCs w:val="24"/>
        </w:rPr>
      </w:pPr>
      <w:r w:rsidRPr="00273F32">
        <w:rPr>
          <w:b/>
          <w:sz w:val="24"/>
          <w:szCs w:val="24"/>
          <w:u w:val="single"/>
        </w:rPr>
        <w:t>Courses Taught (University of West Georgia)</w:t>
      </w:r>
    </w:p>
    <w:p w14:paraId="3F41324C" w14:textId="09A62500" w:rsidR="00405570" w:rsidRPr="00273F32" w:rsidRDefault="00405570" w:rsidP="00405570">
      <w:pPr>
        <w:ind w:left="120"/>
        <w:rPr>
          <w:bCs/>
          <w:sz w:val="24"/>
          <w:szCs w:val="24"/>
        </w:rPr>
      </w:pPr>
      <w:r w:rsidRPr="00273F32">
        <w:rPr>
          <w:bCs/>
          <w:sz w:val="24"/>
          <w:szCs w:val="24"/>
        </w:rPr>
        <w:t>SPED 3715</w:t>
      </w:r>
      <w:r w:rsidR="00B17B32" w:rsidRPr="00273F32">
        <w:rPr>
          <w:bCs/>
          <w:sz w:val="24"/>
          <w:szCs w:val="24"/>
        </w:rPr>
        <w:t xml:space="preserve"> The Inclusive Classroom: Differentiated Instruction</w:t>
      </w:r>
      <w:r w:rsidR="005B28E9" w:rsidRPr="00273F32">
        <w:rPr>
          <w:bCs/>
          <w:sz w:val="24"/>
          <w:szCs w:val="24"/>
        </w:rPr>
        <w:t xml:space="preserve"> *</w:t>
      </w:r>
    </w:p>
    <w:p w14:paraId="0BDEF254" w14:textId="0C86B8B4" w:rsidR="00405570" w:rsidRPr="00273F32" w:rsidRDefault="00405570" w:rsidP="00405570">
      <w:pPr>
        <w:ind w:left="120"/>
        <w:rPr>
          <w:bCs/>
          <w:sz w:val="24"/>
          <w:szCs w:val="24"/>
        </w:rPr>
      </w:pPr>
      <w:r w:rsidRPr="00273F32">
        <w:rPr>
          <w:bCs/>
          <w:sz w:val="24"/>
          <w:szCs w:val="24"/>
        </w:rPr>
        <w:t>SPED 4709 Special Education Policies and Procedures</w:t>
      </w:r>
    </w:p>
    <w:p w14:paraId="545A5481" w14:textId="5267DF30" w:rsidR="00405570" w:rsidRPr="00273F32" w:rsidRDefault="00405570" w:rsidP="00405570">
      <w:pPr>
        <w:ind w:left="120"/>
        <w:rPr>
          <w:bCs/>
          <w:sz w:val="24"/>
          <w:szCs w:val="24"/>
        </w:rPr>
      </w:pPr>
      <w:r w:rsidRPr="00273F32">
        <w:rPr>
          <w:bCs/>
          <w:sz w:val="24"/>
          <w:szCs w:val="24"/>
        </w:rPr>
        <w:t>SPED 7705 Urban &amp; Multicultural Issues in SPED</w:t>
      </w:r>
    </w:p>
    <w:p w14:paraId="25F7B9BF" w14:textId="781D9254" w:rsidR="00405570" w:rsidRPr="00273F32" w:rsidRDefault="00405570" w:rsidP="00405570">
      <w:pPr>
        <w:tabs>
          <w:tab w:val="left" w:pos="1194"/>
        </w:tabs>
        <w:ind w:left="120"/>
        <w:rPr>
          <w:bCs/>
          <w:sz w:val="24"/>
          <w:szCs w:val="24"/>
        </w:rPr>
      </w:pPr>
      <w:r w:rsidRPr="00273F32">
        <w:rPr>
          <w:bCs/>
          <w:sz w:val="24"/>
          <w:szCs w:val="24"/>
        </w:rPr>
        <w:t xml:space="preserve">SPED 7721 </w:t>
      </w:r>
      <w:r w:rsidR="00B17B32" w:rsidRPr="00273F32">
        <w:rPr>
          <w:bCs/>
          <w:sz w:val="24"/>
          <w:szCs w:val="24"/>
        </w:rPr>
        <w:t>Assessment in Special Education</w:t>
      </w:r>
    </w:p>
    <w:p w14:paraId="2B591B2F" w14:textId="77777777" w:rsidR="00405570" w:rsidRPr="00273F32" w:rsidRDefault="00405570">
      <w:pPr>
        <w:spacing w:before="228"/>
        <w:ind w:left="120"/>
        <w:rPr>
          <w:b/>
          <w:sz w:val="24"/>
          <w:szCs w:val="24"/>
          <w:u w:val="single"/>
        </w:rPr>
      </w:pPr>
    </w:p>
    <w:p w14:paraId="204A52C7" w14:textId="0303296E" w:rsidR="00FD7C11" w:rsidRPr="00273F32" w:rsidRDefault="00000000">
      <w:pPr>
        <w:spacing w:before="228"/>
        <w:ind w:left="120"/>
        <w:rPr>
          <w:b/>
          <w:sz w:val="24"/>
          <w:szCs w:val="24"/>
        </w:rPr>
      </w:pPr>
      <w:r w:rsidRPr="00273F32">
        <w:rPr>
          <w:b/>
          <w:sz w:val="24"/>
          <w:szCs w:val="24"/>
          <w:u w:val="single"/>
        </w:rPr>
        <w:lastRenderedPageBreak/>
        <w:t>Courses Taught (Columbus State University)</w:t>
      </w:r>
    </w:p>
    <w:p w14:paraId="5E566D5D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142" w:line="275" w:lineRule="auto"/>
        <w:ind w:left="12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SPED 2256 Intro to the Exceptional Learner in the Gen Ed Classroom</w:t>
      </w:r>
    </w:p>
    <w:p w14:paraId="34AE7728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20" w:right="962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SPED 2155 Nature and Characteristics of Children with Mild and Moderate Disabilities SPED 2405 Classroom Practicum in Mild/Moderate Disabilities</w:t>
      </w:r>
    </w:p>
    <w:p w14:paraId="241E025D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2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SPED 3215 Assessment and Rx in Special Education</w:t>
      </w:r>
    </w:p>
    <w:p w14:paraId="2E4D728B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left="120" w:right="307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SPED 3275 Behavior Management for Students with Disabilities SPED 4136 Policies and Procedures in Special Education</w:t>
      </w:r>
    </w:p>
    <w:p w14:paraId="6C300048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3" w:line="275" w:lineRule="auto"/>
        <w:ind w:left="12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SPED 4408 Program Practicum in Special Education</w:t>
      </w:r>
    </w:p>
    <w:p w14:paraId="0887B66E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37" w:lineRule="auto"/>
        <w:ind w:left="120" w:right="1834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SPED 4216 Teaching Social Studies and Science to Exceptional Learners SPED 4236 Nature and Methods of Teaching Gifted Learners</w:t>
      </w:r>
    </w:p>
    <w:p w14:paraId="596E5F91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6" w:line="237" w:lineRule="auto"/>
        <w:ind w:left="120" w:right="4915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SPED 4406 Teaching Practicum in Gifted SPED 4485 Student Teaching</w:t>
      </w:r>
    </w:p>
    <w:p w14:paraId="7A55340F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3" w:line="275" w:lineRule="auto"/>
        <w:ind w:left="12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SPED 6125 Managing Students with Behavioral Disorders *</w:t>
      </w:r>
    </w:p>
    <w:p w14:paraId="31BB235A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20" w:right="962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SPED 6189 Nature and Characteristics of Students with Mild and Moderate Disabilities SPED 6295 Teaching Students with Mild/Moderate Disabilities *</w:t>
      </w:r>
    </w:p>
    <w:p w14:paraId="73480FEE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2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SPED 6419 Practicum in Mild/Moderate Disabilities *</w:t>
      </w:r>
    </w:p>
    <w:p w14:paraId="2E980E4E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3" w:line="237" w:lineRule="auto"/>
        <w:ind w:left="120" w:right="1834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SPED 6785 Acquisition and Analysis of Special Education Information * SPED 6796 Trends and Issues in Special Education *</w:t>
      </w:r>
    </w:p>
    <w:p w14:paraId="1A698F18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4"/>
        <w:ind w:left="12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*Fully Online Courses</w:t>
      </w:r>
    </w:p>
    <w:p w14:paraId="5EA34D81" w14:textId="77777777" w:rsidR="00FD7C11" w:rsidRPr="00273F32" w:rsidRDefault="00000000">
      <w:pPr>
        <w:pStyle w:val="Heading1"/>
        <w:spacing w:before="72"/>
        <w:ind w:firstLine="120"/>
        <w:rPr>
          <w:u w:val="none"/>
        </w:rPr>
      </w:pPr>
      <w:r w:rsidRPr="00273F32">
        <w:t>Courses Taught (Armstrong Atlantic State University)</w:t>
      </w:r>
    </w:p>
    <w:p w14:paraId="39E13A23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161" w:line="242" w:lineRule="auto"/>
        <w:ind w:left="120" w:right="481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SPED 4003 Teaching Reading, Spelling and Written Expression to Students with Disabilities SPED 4008 Planning and Collaboration to Facilitate Inclusion and Transitions</w:t>
      </w:r>
    </w:p>
    <w:p w14:paraId="10801640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20" w:right="3474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SPED 4740 Internship I: Directed Field Based Research EEXE 6027 Disabilities That Impact Learning and Behavior</w:t>
      </w:r>
    </w:p>
    <w:p w14:paraId="1CE25E4F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382" w:right="1136" w:hanging="1263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EEXE 6231 Language and Literacy Skills for Teaching Reading, Spelling and Written Expression</w:t>
      </w:r>
    </w:p>
    <w:p w14:paraId="3348B3FF" w14:textId="77777777" w:rsidR="00FD7C11" w:rsidRPr="00273F32" w:rsidRDefault="00000000">
      <w:pPr>
        <w:pStyle w:val="Heading1"/>
        <w:spacing w:before="214"/>
        <w:ind w:firstLine="120"/>
        <w:rPr>
          <w:u w:val="none"/>
        </w:rPr>
      </w:pPr>
      <w:r w:rsidRPr="00273F32">
        <w:t>Courses Taught (Auburn University)</w:t>
      </w:r>
    </w:p>
    <w:p w14:paraId="072E196D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161" w:line="275" w:lineRule="auto"/>
        <w:ind w:left="12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RSED 3000 Diversity and Exceptionality of Learners</w:t>
      </w:r>
    </w:p>
    <w:p w14:paraId="0E9231A2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20" w:right="3361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RSED 5120/6120 Curriculum in Elementary Special Education RSED 6000 Advance Survey of Exceptionality</w:t>
      </w:r>
    </w:p>
    <w:p w14:paraId="1986CED3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2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RSED 7230/7236*Advanced Behavior Management</w:t>
      </w:r>
    </w:p>
    <w:p w14:paraId="63B92641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left="120" w:right="962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RSED 7400/7406* Curriculum and Teaching in Specialization/Learning Strategies RSED 7916* Practicum in Special Education</w:t>
      </w:r>
    </w:p>
    <w:p w14:paraId="50FD6EE4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12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*Fully Online</w:t>
      </w:r>
    </w:p>
    <w:p w14:paraId="25941485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E3F72D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99"/>
        </w:tabs>
        <w:ind w:left="2999" w:right="3397" w:hanging="288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>Certifications</w:t>
      </w:r>
      <w:r w:rsidRPr="00273F32">
        <w:rPr>
          <w:b/>
          <w:color w:val="000000"/>
          <w:sz w:val="24"/>
          <w:szCs w:val="24"/>
        </w:rPr>
        <w:tab/>
      </w:r>
      <w:r w:rsidRPr="00273F32">
        <w:rPr>
          <w:color w:val="000000"/>
          <w:sz w:val="24"/>
          <w:szCs w:val="24"/>
        </w:rPr>
        <w:t>Interrelated Special Education Early Childhood Education (P-5) Educational Leadership (P-12)</w:t>
      </w:r>
    </w:p>
    <w:p w14:paraId="108E506B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ind w:left="2999" w:right="302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Special Education General Curriculum Consultative (P-12) Special Education Adapted Curriculum Consultative (P-12) Special Education Content Areas: Reading (P-5), Language Arts, Math, Science, Social Studies (P-5, 4-8)</w:t>
      </w:r>
    </w:p>
    <w:p w14:paraId="3EAFCEE5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ind w:left="2999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Level 7: Clear Renewable</w:t>
      </w:r>
    </w:p>
    <w:p w14:paraId="79A0FF9B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ind w:left="2999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SIM Content Enhancement Professional Developer</w:t>
      </w:r>
    </w:p>
    <w:p w14:paraId="307AC409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0BF684E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</w:p>
    <w:p w14:paraId="7A116CC5" w14:textId="77777777" w:rsidR="00FD7C11" w:rsidRPr="00273F32" w:rsidRDefault="00000000">
      <w:pPr>
        <w:pStyle w:val="Heading1"/>
        <w:ind w:firstLine="120"/>
        <w:rPr>
          <w:u w:val="none"/>
        </w:rPr>
      </w:pPr>
      <w:r w:rsidRPr="00273F32">
        <w:t>Professional Associations</w:t>
      </w:r>
    </w:p>
    <w:p w14:paraId="0986CC43" w14:textId="13566AB9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90" w:line="242" w:lineRule="auto"/>
        <w:ind w:left="120" w:right="307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Association of Teacher Educators</w:t>
      </w:r>
    </w:p>
    <w:p w14:paraId="1356E236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2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Council for Exceptional Children</w:t>
      </w:r>
    </w:p>
    <w:p w14:paraId="0730EA1E" w14:textId="77777777" w:rsidR="00FD7C11" w:rsidRPr="00273F3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  <w:tab w:val="left" w:pos="840"/>
        </w:tabs>
        <w:spacing w:before="5" w:line="293" w:lineRule="auto"/>
        <w:ind w:left="84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Division of Research-Council for Exceptional Children</w:t>
      </w:r>
    </w:p>
    <w:p w14:paraId="7A9232B9" w14:textId="77777777" w:rsidR="00FD7C11" w:rsidRPr="00273F3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  <w:tab w:val="left" w:pos="840"/>
        </w:tabs>
        <w:spacing w:before="2" w:line="237" w:lineRule="auto"/>
        <w:ind w:right="2172" w:firstLine="36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Teacher Education Division of the Council for Exceptional Children Council for Learning Disabilities</w:t>
      </w:r>
    </w:p>
    <w:p w14:paraId="55B0DB64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2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National Association of Special Education Teachers</w:t>
      </w:r>
    </w:p>
    <w:p w14:paraId="7CDD72A7" w14:textId="77777777" w:rsidR="00FD7C11" w:rsidRPr="00273F32" w:rsidRDefault="00FD7C11">
      <w:pPr>
        <w:pStyle w:val="Heading1"/>
        <w:ind w:firstLine="120"/>
      </w:pPr>
    </w:p>
    <w:p w14:paraId="56845D03" w14:textId="77777777" w:rsidR="00FD7C11" w:rsidRPr="00273F32" w:rsidRDefault="00000000">
      <w:pPr>
        <w:pStyle w:val="Heading1"/>
        <w:ind w:firstLine="120"/>
        <w:rPr>
          <w:u w:val="none"/>
        </w:rPr>
      </w:pPr>
      <w:r w:rsidRPr="00273F32">
        <w:t>Service to Community</w:t>
      </w:r>
    </w:p>
    <w:p w14:paraId="2EF12F1B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ind w:left="119" w:right="1834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Volunteer </w:t>
      </w:r>
      <w:r w:rsidRPr="00273F32">
        <w:rPr>
          <w:color w:val="000000"/>
          <w:sz w:val="24"/>
          <w:szCs w:val="24"/>
        </w:rPr>
        <w:t xml:space="preserve">Math tutor at Dorothy Height Elementary School (2019-2020) </w:t>
      </w:r>
      <w:r w:rsidRPr="00273F32">
        <w:rPr>
          <w:b/>
          <w:color w:val="000000"/>
          <w:sz w:val="24"/>
          <w:szCs w:val="24"/>
        </w:rPr>
        <w:t xml:space="preserve">Volunteer </w:t>
      </w:r>
      <w:r w:rsidRPr="00273F32">
        <w:rPr>
          <w:color w:val="000000"/>
          <w:sz w:val="24"/>
          <w:szCs w:val="24"/>
        </w:rPr>
        <w:t xml:space="preserve">Council for Exceptional Children Annual Conference (2017) </w:t>
      </w:r>
      <w:r w:rsidRPr="00273F32">
        <w:rPr>
          <w:b/>
          <w:color w:val="000000"/>
          <w:sz w:val="24"/>
          <w:szCs w:val="24"/>
        </w:rPr>
        <w:t xml:space="preserve">Volunteer </w:t>
      </w:r>
      <w:r w:rsidRPr="00273F32">
        <w:rPr>
          <w:color w:val="000000"/>
          <w:sz w:val="24"/>
          <w:szCs w:val="24"/>
        </w:rPr>
        <w:t>LaGrange Inclusive Communities (2016-2017)</w:t>
      </w:r>
    </w:p>
    <w:p w14:paraId="75A8F1AD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662" w:right="655" w:hanging="543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Volunteer </w:t>
      </w:r>
      <w:r w:rsidRPr="00273F32">
        <w:rPr>
          <w:color w:val="000000"/>
          <w:sz w:val="24"/>
          <w:szCs w:val="24"/>
        </w:rPr>
        <w:t>faculty member for the Guidance and Opportunities for Academic and Leadership Success (GOALS) Program at CSU (2014-2015)</w:t>
      </w:r>
    </w:p>
    <w:p w14:paraId="6D4C7600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662" w:hanging="543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Coordinator </w:t>
      </w:r>
      <w:r w:rsidRPr="00273F32">
        <w:rPr>
          <w:color w:val="000000"/>
          <w:sz w:val="24"/>
          <w:szCs w:val="24"/>
        </w:rPr>
        <w:t>of Research and Program Improvement for the Guidance and Opportunities for Academic and Leadership Success (GOALS) Program at CSU (2014-2018)</w:t>
      </w:r>
    </w:p>
    <w:p w14:paraId="2957DD74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662" w:hanging="543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Coordinator </w:t>
      </w:r>
      <w:r w:rsidRPr="00273F32">
        <w:rPr>
          <w:color w:val="000000"/>
          <w:sz w:val="24"/>
          <w:szCs w:val="24"/>
        </w:rPr>
        <w:t>Spirit Filled Academy Tutoring Program (2015-2016)</w:t>
      </w:r>
    </w:p>
    <w:p w14:paraId="2AD783EF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662" w:right="720" w:hanging="543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Member </w:t>
      </w:r>
      <w:r w:rsidRPr="00273F32">
        <w:rPr>
          <w:color w:val="000000"/>
          <w:sz w:val="24"/>
          <w:szCs w:val="24"/>
        </w:rPr>
        <w:t>of Board of Directors for the Chattahoochee Valley Downs Syndrome Association (2014-2016)</w:t>
      </w:r>
    </w:p>
    <w:p w14:paraId="28ED24AB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19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Member </w:t>
      </w:r>
      <w:r w:rsidRPr="00273F32">
        <w:rPr>
          <w:color w:val="000000"/>
          <w:sz w:val="24"/>
          <w:szCs w:val="24"/>
        </w:rPr>
        <w:t>of the GAIPSEC Capacity Building Institute Steering Committee (2014)</w:t>
      </w:r>
    </w:p>
    <w:p w14:paraId="2CA47A7B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CFB89AA" w14:textId="77777777" w:rsidR="00FD7C11" w:rsidRPr="00273F32" w:rsidRDefault="00000000" w:rsidP="00381A94">
      <w:pPr>
        <w:pStyle w:val="Heading1"/>
        <w:spacing w:before="173"/>
      </w:pPr>
      <w:r w:rsidRPr="00273F32">
        <w:t>SERVICE TO THE PROFESSION/PROFESSIONAL ORGANIZATION</w:t>
      </w:r>
    </w:p>
    <w:p w14:paraId="18DD1574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3" w:line="275" w:lineRule="auto"/>
        <w:ind w:left="12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Reviewer </w:t>
      </w:r>
      <w:r w:rsidRPr="00273F32">
        <w:rPr>
          <w:color w:val="000000"/>
          <w:sz w:val="24"/>
          <w:szCs w:val="24"/>
        </w:rPr>
        <w:t>of CSU Faculty Interdisciplinary Grants (July 2020)</w:t>
      </w:r>
    </w:p>
    <w:p w14:paraId="748CBCAF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19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Participant </w:t>
      </w:r>
      <w:r w:rsidRPr="00273F32">
        <w:rPr>
          <w:color w:val="000000"/>
          <w:sz w:val="24"/>
          <w:szCs w:val="24"/>
        </w:rPr>
        <w:t>in West Georgia P-20 Collaborative-Equity Lab (2020)</w:t>
      </w:r>
    </w:p>
    <w:p w14:paraId="562F7298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2" w:line="275" w:lineRule="auto"/>
        <w:ind w:left="12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Facilitated </w:t>
      </w:r>
      <w:r w:rsidRPr="00273F32">
        <w:rPr>
          <w:color w:val="000000"/>
          <w:sz w:val="24"/>
          <w:szCs w:val="24"/>
        </w:rPr>
        <w:t>CRP Training and Syllabus revision for Teacher education faculty (2020)</w:t>
      </w:r>
    </w:p>
    <w:p w14:paraId="754C1625" w14:textId="77777777" w:rsidR="00FD7C11" w:rsidRPr="00273F32" w:rsidRDefault="00000000">
      <w:pPr>
        <w:spacing w:line="275" w:lineRule="auto"/>
        <w:ind w:left="120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Investigator &amp; Hearing Panelist </w:t>
      </w:r>
      <w:r w:rsidRPr="00273F32">
        <w:rPr>
          <w:sz w:val="24"/>
          <w:szCs w:val="24"/>
        </w:rPr>
        <w:t>for Title IX (2019-Present)</w:t>
      </w:r>
    </w:p>
    <w:p w14:paraId="02FA7CFC" w14:textId="77777777" w:rsidR="00FD7C11" w:rsidRPr="00273F32" w:rsidRDefault="00000000">
      <w:pPr>
        <w:spacing w:before="2" w:line="267" w:lineRule="auto"/>
        <w:ind w:left="120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Reviewer </w:t>
      </w:r>
      <w:r w:rsidRPr="00273F32">
        <w:rPr>
          <w:sz w:val="24"/>
          <w:szCs w:val="24"/>
        </w:rPr>
        <w:t>CAEP Annual Reports (2019)</w:t>
      </w:r>
    </w:p>
    <w:p w14:paraId="5E99869E" w14:textId="77777777" w:rsidR="00FD7C11" w:rsidRPr="00273F32" w:rsidRDefault="00000000">
      <w:pPr>
        <w:spacing w:line="276" w:lineRule="auto"/>
        <w:ind w:left="120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Reviewer </w:t>
      </w:r>
      <w:r w:rsidRPr="00273F32">
        <w:rPr>
          <w:sz w:val="24"/>
          <w:szCs w:val="24"/>
        </w:rPr>
        <w:t>of proposals for AACTE 72</w:t>
      </w:r>
      <w:r w:rsidRPr="00273F32">
        <w:rPr>
          <w:sz w:val="26"/>
          <w:szCs w:val="26"/>
          <w:vertAlign w:val="superscript"/>
        </w:rPr>
        <w:t xml:space="preserve">nd </w:t>
      </w:r>
      <w:r w:rsidRPr="00273F32">
        <w:rPr>
          <w:sz w:val="24"/>
          <w:szCs w:val="24"/>
        </w:rPr>
        <w:t>Annual Meeting (2019)</w:t>
      </w:r>
    </w:p>
    <w:p w14:paraId="42CE48A5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84" w:lineRule="auto"/>
        <w:ind w:left="12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Reviewer </w:t>
      </w:r>
      <w:r w:rsidRPr="00273F32">
        <w:rPr>
          <w:color w:val="000000"/>
          <w:sz w:val="24"/>
          <w:szCs w:val="24"/>
        </w:rPr>
        <w:t>of proposals for 30</w:t>
      </w:r>
      <w:r w:rsidRPr="00273F32">
        <w:rPr>
          <w:color w:val="000000"/>
          <w:sz w:val="26"/>
          <w:szCs w:val="26"/>
          <w:vertAlign w:val="superscript"/>
        </w:rPr>
        <w:t xml:space="preserve">th </w:t>
      </w:r>
      <w:r w:rsidRPr="00273F32">
        <w:rPr>
          <w:color w:val="000000"/>
          <w:sz w:val="24"/>
          <w:szCs w:val="24"/>
        </w:rPr>
        <w:t>Annual National Youth-At-Risk Conference (2018)</w:t>
      </w:r>
    </w:p>
    <w:p w14:paraId="7EC5CC56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19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Participant </w:t>
      </w:r>
      <w:r w:rsidRPr="00273F32">
        <w:rPr>
          <w:color w:val="000000"/>
          <w:sz w:val="24"/>
          <w:szCs w:val="24"/>
        </w:rPr>
        <w:t>in QEP Summer-Fall 2018 Fellowship Cohort (2018)</w:t>
      </w:r>
    </w:p>
    <w:p w14:paraId="053CFCC0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3" w:line="275" w:lineRule="auto"/>
        <w:ind w:left="12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Participant </w:t>
      </w:r>
      <w:r w:rsidRPr="00273F32">
        <w:rPr>
          <w:color w:val="000000"/>
          <w:sz w:val="24"/>
          <w:szCs w:val="24"/>
        </w:rPr>
        <w:t>in VoiceThread Pilot for the Center for Online Learning</w:t>
      </w:r>
    </w:p>
    <w:p w14:paraId="0FB90ED2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662" w:right="290" w:hanging="543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Presenter </w:t>
      </w:r>
      <w:r w:rsidRPr="00273F32">
        <w:rPr>
          <w:color w:val="000000"/>
          <w:sz w:val="24"/>
          <w:szCs w:val="24"/>
        </w:rPr>
        <w:t>for MCSD Special Educators at CTQL Math and Science Professional Development Workshop (2017)</w:t>
      </w:r>
    </w:p>
    <w:p w14:paraId="497A4330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2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Judge </w:t>
      </w:r>
      <w:r w:rsidRPr="00273F32">
        <w:rPr>
          <w:color w:val="000000"/>
          <w:sz w:val="24"/>
          <w:szCs w:val="24"/>
        </w:rPr>
        <w:t>Honors College Presidential Scholarship Interview (2017)</w:t>
      </w:r>
    </w:p>
    <w:p w14:paraId="72706B6A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3" w:line="237" w:lineRule="auto"/>
        <w:ind w:left="662" w:right="270" w:hanging="543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Reviewer </w:t>
      </w:r>
      <w:r w:rsidRPr="00273F32">
        <w:rPr>
          <w:color w:val="000000"/>
          <w:sz w:val="24"/>
          <w:szCs w:val="24"/>
        </w:rPr>
        <w:t>of proposals for Teacher Education Division of the Council for Exceptional Children International Conference (2015 &amp; 2016)</w:t>
      </w:r>
    </w:p>
    <w:p w14:paraId="5DD5BFB0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12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Reviewer </w:t>
      </w:r>
      <w:r w:rsidRPr="00273F32">
        <w:rPr>
          <w:color w:val="000000"/>
          <w:sz w:val="24"/>
          <w:szCs w:val="24"/>
        </w:rPr>
        <w:t>of Articles for Teacher Education Quarterly (2015-2017)</w:t>
      </w:r>
    </w:p>
    <w:p w14:paraId="6C279847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2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Scorer </w:t>
      </w:r>
      <w:r w:rsidRPr="00273F32">
        <w:rPr>
          <w:color w:val="000000"/>
          <w:sz w:val="24"/>
          <w:szCs w:val="24"/>
        </w:rPr>
        <w:t xml:space="preserve">for </w:t>
      </w:r>
      <w:proofErr w:type="spellStart"/>
      <w:r w:rsidRPr="00273F32">
        <w:rPr>
          <w:color w:val="000000"/>
          <w:sz w:val="24"/>
          <w:szCs w:val="24"/>
        </w:rPr>
        <w:t>EdTPA</w:t>
      </w:r>
      <w:proofErr w:type="spellEnd"/>
      <w:r w:rsidRPr="00273F32">
        <w:rPr>
          <w:color w:val="000000"/>
          <w:sz w:val="24"/>
          <w:szCs w:val="24"/>
        </w:rPr>
        <w:t xml:space="preserve"> Special Education teacher candidate assessment (2014-2016)</w:t>
      </w:r>
    </w:p>
    <w:p w14:paraId="4609D7B9" w14:textId="77777777" w:rsidR="00FD7C11" w:rsidRPr="00273F32" w:rsidRDefault="00000000">
      <w:pPr>
        <w:spacing w:before="2" w:line="275" w:lineRule="auto"/>
        <w:ind w:left="119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Director </w:t>
      </w:r>
      <w:r w:rsidRPr="00273F32">
        <w:rPr>
          <w:sz w:val="24"/>
          <w:szCs w:val="24"/>
        </w:rPr>
        <w:t>of Honors Thesis Project (2014)</w:t>
      </w:r>
    </w:p>
    <w:p w14:paraId="02A5BED6" w14:textId="77777777" w:rsidR="00FD7C11" w:rsidRPr="00273F32" w:rsidRDefault="00000000">
      <w:pPr>
        <w:ind w:left="119" w:right="804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Guest Reviewer </w:t>
      </w:r>
      <w:r w:rsidRPr="00273F32">
        <w:rPr>
          <w:sz w:val="24"/>
          <w:szCs w:val="24"/>
        </w:rPr>
        <w:t xml:space="preserve">for the </w:t>
      </w:r>
      <w:r w:rsidRPr="00273F32">
        <w:rPr>
          <w:i/>
          <w:sz w:val="24"/>
          <w:szCs w:val="24"/>
        </w:rPr>
        <w:t xml:space="preserve">Interdisciplinary Journal of Teaching and Learning </w:t>
      </w:r>
      <w:r w:rsidRPr="00273F32">
        <w:rPr>
          <w:sz w:val="24"/>
          <w:szCs w:val="24"/>
        </w:rPr>
        <w:t xml:space="preserve">(2013-2014) </w:t>
      </w:r>
      <w:r w:rsidRPr="00273F32">
        <w:rPr>
          <w:b/>
          <w:sz w:val="24"/>
          <w:szCs w:val="24"/>
        </w:rPr>
        <w:t xml:space="preserve">Committee Member </w:t>
      </w:r>
      <w:r w:rsidRPr="00273F32">
        <w:rPr>
          <w:sz w:val="24"/>
          <w:szCs w:val="24"/>
        </w:rPr>
        <w:t xml:space="preserve">for GACE Teacher Preparation Test </w:t>
      </w:r>
      <w:r w:rsidRPr="00273F32">
        <w:rPr>
          <w:i/>
          <w:sz w:val="24"/>
          <w:szCs w:val="24"/>
        </w:rPr>
        <w:t xml:space="preserve">Standard Setting Study </w:t>
      </w:r>
      <w:r w:rsidRPr="00273F32">
        <w:rPr>
          <w:sz w:val="24"/>
          <w:szCs w:val="24"/>
        </w:rPr>
        <w:t xml:space="preserve">(2013) </w:t>
      </w:r>
      <w:r w:rsidRPr="00273F32">
        <w:rPr>
          <w:b/>
          <w:sz w:val="24"/>
          <w:szCs w:val="24"/>
        </w:rPr>
        <w:lastRenderedPageBreak/>
        <w:t xml:space="preserve">Committee Member </w:t>
      </w:r>
      <w:r w:rsidRPr="00273F32">
        <w:rPr>
          <w:sz w:val="24"/>
          <w:szCs w:val="24"/>
        </w:rPr>
        <w:t xml:space="preserve">for GACE Teacher Preparation Test </w:t>
      </w:r>
      <w:r w:rsidRPr="00273F32">
        <w:rPr>
          <w:i/>
          <w:sz w:val="24"/>
          <w:szCs w:val="24"/>
        </w:rPr>
        <w:t xml:space="preserve">Bias Review Committee </w:t>
      </w:r>
      <w:r w:rsidRPr="00273F32">
        <w:rPr>
          <w:sz w:val="24"/>
          <w:szCs w:val="24"/>
        </w:rPr>
        <w:t xml:space="preserve">(2013) </w:t>
      </w:r>
      <w:r w:rsidRPr="00273F32">
        <w:rPr>
          <w:b/>
          <w:sz w:val="24"/>
          <w:szCs w:val="24"/>
        </w:rPr>
        <w:t xml:space="preserve">Presenter </w:t>
      </w:r>
      <w:r w:rsidRPr="00273F32">
        <w:rPr>
          <w:sz w:val="24"/>
          <w:szCs w:val="24"/>
        </w:rPr>
        <w:t xml:space="preserve">for MCSD Teacher Idea Fair, </w:t>
      </w:r>
      <w:r w:rsidRPr="00273F32">
        <w:rPr>
          <w:i/>
          <w:sz w:val="24"/>
          <w:szCs w:val="24"/>
        </w:rPr>
        <w:t xml:space="preserve">Classroom Management that Works </w:t>
      </w:r>
      <w:r w:rsidRPr="00273F32">
        <w:rPr>
          <w:sz w:val="24"/>
          <w:szCs w:val="24"/>
        </w:rPr>
        <w:t xml:space="preserve">(2013) </w:t>
      </w:r>
      <w:r w:rsidRPr="00273F32">
        <w:rPr>
          <w:b/>
          <w:sz w:val="24"/>
          <w:szCs w:val="24"/>
        </w:rPr>
        <w:t xml:space="preserve">Guest Lecturer </w:t>
      </w:r>
      <w:r w:rsidRPr="00273F32">
        <w:rPr>
          <w:sz w:val="24"/>
          <w:szCs w:val="24"/>
        </w:rPr>
        <w:t xml:space="preserve">for Dawson Elementary faculty, </w:t>
      </w:r>
      <w:r w:rsidRPr="00273F32">
        <w:rPr>
          <w:i/>
          <w:sz w:val="24"/>
          <w:szCs w:val="24"/>
        </w:rPr>
        <w:t xml:space="preserve">Progress Monitoring </w:t>
      </w:r>
      <w:r w:rsidRPr="00273F32">
        <w:rPr>
          <w:sz w:val="24"/>
          <w:szCs w:val="24"/>
        </w:rPr>
        <w:t>(2012)</w:t>
      </w:r>
    </w:p>
    <w:p w14:paraId="2B96B710" w14:textId="77777777" w:rsidR="00FD7C11" w:rsidRPr="00273F32" w:rsidRDefault="00000000">
      <w:pPr>
        <w:spacing w:before="1" w:line="275" w:lineRule="auto"/>
        <w:ind w:left="120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Guest Lecturer </w:t>
      </w:r>
      <w:r w:rsidRPr="00273F32">
        <w:rPr>
          <w:sz w:val="24"/>
          <w:szCs w:val="24"/>
        </w:rPr>
        <w:t xml:space="preserve">for Dawson Elementary faculty, </w:t>
      </w:r>
      <w:r w:rsidRPr="00273F32">
        <w:rPr>
          <w:i/>
          <w:sz w:val="24"/>
          <w:szCs w:val="24"/>
        </w:rPr>
        <w:t xml:space="preserve">Response to Intervention </w:t>
      </w:r>
      <w:r w:rsidRPr="00273F32">
        <w:rPr>
          <w:sz w:val="24"/>
          <w:szCs w:val="24"/>
        </w:rPr>
        <w:t>(2012)</w:t>
      </w:r>
    </w:p>
    <w:p w14:paraId="4FF9B7CE" w14:textId="77777777" w:rsidR="00FD7C11" w:rsidRPr="00273F32" w:rsidRDefault="00000000">
      <w:pPr>
        <w:spacing w:line="275" w:lineRule="auto"/>
        <w:ind w:left="120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Guest Lecturer </w:t>
      </w:r>
      <w:r w:rsidRPr="00273F32">
        <w:rPr>
          <w:sz w:val="24"/>
          <w:szCs w:val="24"/>
        </w:rPr>
        <w:t xml:space="preserve">for Dawson Elementary faculty, </w:t>
      </w:r>
      <w:r w:rsidRPr="00273F32">
        <w:rPr>
          <w:i/>
          <w:sz w:val="24"/>
          <w:szCs w:val="24"/>
        </w:rPr>
        <w:t xml:space="preserve">Autism </w:t>
      </w:r>
      <w:r w:rsidRPr="00273F32">
        <w:rPr>
          <w:sz w:val="24"/>
          <w:szCs w:val="24"/>
        </w:rPr>
        <w:t>(2010)</w:t>
      </w:r>
    </w:p>
    <w:p w14:paraId="3A0D4642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5" w:line="237" w:lineRule="auto"/>
        <w:ind w:left="662" w:right="815" w:hanging="543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Reviewer </w:t>
      </w:r>
      <w:r w:rsidRPr="00273F32">
        <w:rPr>
          <w:color w:val="000000"/>
          <w:sz w:val="24"/>
          <w:szCs w:val="24"/>
        </w:rPr>
        <w:t>of proposals for the Council for Learning Disabilities International Conference (content area strand, 2010)</w:t>
      </w:r>
    </w:p>
    <w:p w14:paraId="2A4D2573" w14:textId="77777777" w:rsidR="00FD7C11" w:rsidRPr="00273F32" w:rsidRDefault="00000000">
      <w:pPr>
        <w:spacing w:before="3"/>
        <w:ind w:left="120" w:right="1414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Guest Lecturer </w:t>
      </w:r>
      <w:r w:rsidRPr="00273F32">
        <w:rPr>
          <w:sz w:val="24"/>
          <w:szCs w:val="24"/>
        </w:rPr>
        <w:t xml:space="preserve">for Dawson Elementary faculty, </w:t>
      </w:r>
      <w:r w:rsidRPr="00273F32">
        <w:rPr>
          <w:i/>
          <w:sz w:val="24"/>
          <w:szCs w:val="24"/>
        </w:rPr>
        <w:t xml:space="preserve">Response to Intervention </w:t>
      </w:r>
      <w:r w:rsidRPr="00273F32">
        <w:rPr>
          <w:sz w:val="24"/>
          <w:szCs w:val="24"/>
        </w:rPr>
        <w:t xml:space="preserve">(2009) </w:t>
      </w:r>
      <w:r w:rsidRPr="00273F32">
        <w:rPr>
          <w:b/>
          <w:sz w:val="24"/>
          <w:szCs w:val="24"/>
        </w:rPr>
        <w:t xml:space="preserve">Guest lecturer </w:t>
      </w:r>
      <w:r w:rsidRPr="00273F32">
        <w:rPr>
          <w:sz w:val="24"/>
          <w:szCs w:val="24"/>
        </w:rPr>
        <w:t xml:space="preserve">for RSED 5170/6170 Transition from School to Community (2009) </w:t>
      </w:r>
      <w:r w:rsidRPr="00273F32">
        <w:rPr>
          <w:b/>
          <w:sz w:val="24"/>
          <w:szCs w:val="24"/>
        </w:rPr>
        <w:t xml:space="preserve">Guest lecturer </w:t>
      </w:r>
      <w:r w:rsidRPr="00273F32">
        <w:rPr>
          <w:sz w:val="24"/>
          <w:szCs w:val="24"/>
        </w:rPr>
        <w:t>for RSED 5070/6060 Mild Disabilities (2008)</w:t>
      </w:r>
    </w:p>
    <w:p w14:paraId="6CA26D97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</w:rPr>
      </w:pPr>
    </w:p>
    <w:p w14:paraId="2E531844" w14:textId="77777777" w:rsidR="00FD7C11" w:rsidRPr="00273F32" w:rsidRDefault="00000000" w:rsidP="00381A94">
      <w:pPr>
        <w:pStyle w:val="Heading1"/>
        <w:ind w:hanging="30"/>
        <w:rPr>
          <w:u w:val="none"/>
        </w:rPr>
      </w:pPr>
      <w:r w:rsidRPr="00273F32">
        <w:t>AWARDS AND HONORS</w:t>
      </w:r>
    </w:p>
    <w:p w14:paraId="44D6BD72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p w14:paraId="7D2EA8F5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19" w:right="4245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Educator of the Year, Nominee-March 2021</w:t>
      </w:r>
    </w:p>
    <w:p w14:paraId="0214CA73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19" w:right="4245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CSU Student Government Association</w:t>
      </w:r>
    </w:p>
    <w:p w14:paraId="72A75299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19" w:right="4245"/>
        <w:rPr>
          <w:color w:val="000000"/>
          <w:sz w:val="24"/>
          <w:szCs w:val="24"/>
        </w:rPr>
      </w:pPr>
    </w:p>
    <w:p w14:paraId="1818B9F6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90" w:line="242" w:lineRule="auto"/>
        <w:ind w:left="119" w:right="4245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Excellence in Teaching (Full-time Faculty)-May 2020 College of Education and Health Professions</w:t>
      </w:r>
    </w:p>
    <w:p w14:paraId="07A2DF06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19" w:right="3989"/>
        <w:rPr>
          <w:color w:val="000000"/>
          <w:sz w:val="24"/>
          <w:szCs w:val="24"/>
        </w:rPr>
      </w:pPr>
    </w:p>
    <w:p w14:paraId="0E5295B1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19" w:right="3989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Scholarship of Teaching and Learning Award-May 2020 College of Education and Health Professions</w:t>
      </w:r>
    </w:p>
    <w:p w14:paraId="114556BC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2C1D1CF3" w14:textId="2C651237" w:rsidR="00FD7C11" w:rsidRPr="00273F32" w:rsidRDefault="00381A94">
      <w:pPr>
        <w:pStyle w:val="Heading1"/>
        <w:ind w:firstLine="120"/>
        <w:rPr>
          <w:u w:val="none"/>
        </w:rPr>
      </w:pPr>
      <w:r w:rsidRPr="00273F32">
        <w:t>SERVICE</w:t>
      </w:r>
    </w:p>
    <w:p w14:paraId="73EC6805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p w14:paraId="4F5F8E89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90"/>
        <w:ind w:left="12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  <w:u w:val="single"/>
        </w:rPr>
        <w:t>International Level</w:t>
      </w:r>
    </w:p>
    <w:p w14:paraId="7ECF280F" w14:textId="3D439DA0" w:rsidR="00942462" w:rsidRPr="00273F32" w:rsidRDefault="00942462">
      <w:pPr>
        <w:pBdr>
          <w:top w:val="nil"/>
          <w:left w:val="nil"/>
          <w:bottom w:val="nil"/>
          <w:right w:val="nil"/>
          <w:between w:val="nil"/>
        </w:pBdr>
        <w:spacing w:before="72" w:line="276" w:lineRule="auto"/>
        <w:ind w:left="540" w:hanging="450"/>
        <w:rPr>
          <w:bCs/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>Board Member</w:t>
      </w:r>
      <w:r w:rsidRPr="00273F32">
        <w:rPr>
          <w:bCs/>
          <w:color w:val="000000"/>
          <w:sz w:val="24"/>
          <w:szCs w:val="24"/>
        </w:rPr>
        <w:t xml:space="preserve"> </w:t>
      </w:r>
      <w:r w:rsidR="00642B11" w:rsidRPr="00273F32">
        <w:rPr>
          <w:bCs/>
          <w:color w:val="000000"/>
          <w:sz w:val="24"/>
          <w:szCs w:val="24"/>
        </w:rPr>
        <w:t>MAL</w:t>
      </w:r>
      <w:r w:rsidR="00642B11" w:rsidRPr="00273F32">
        <w:rPr>
          <w:b/>
          <w:color w:val="000000"/>
          <w:sz w:val="24"/>
          <w:szCs w:val="24"/>
        </w:rPr>
        <w:t xml:space="preserve"> </w:t>
      </w:r>
      <w:r w:rsidRPr="00273F32">
        <w:rPr>
          <w:bCs/>
          <w:color w:val="000000"/>
          <w:sz w:val="24"/>
          <w:szCs w:val="24"/>
        </w:rPr>
        <w:t>SIG/Caucus Liaison for the Teacher Education Division (TED) of the Council for Exceptional Children (CEC) (2023-Present)</w:t>
      </w:r>
    </w:p>
    <w:p w14:paraId="1FEC0E64" w14:textId="178C5CC1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72" w:line="276" w:lineRule="auto"/>
        <w:ind w:left="540" w:hanging="450"/>
        <w:rPr>
          <w:b/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Co-Chair </w:t>
      </w:r>
      <w:r w:rsidRPr="00273F32">
        <w:rPr>
          <w:color w:val="000000"/>
          <w:sz w:val="24"/>
          <w:szCs w:val="24"/>
        </w:rPr>
        <w:t>of The Council for Exceptional Children (CEC) Advanced Standards Revision Workgroup (2022-Present)</w:t>
      </w:r>
    </w:p>
    <w:p w14:paraId="3DF0C607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72" w:line="276" w:lineRule="auto"/>
        <w:ind w:left="12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Member </w:t>
      </w:r>
      <w:r w:rsidRPr="00273F32">
        <w:rPr>
          <w:color w:val="000000"/>
          <w:sz w:val="24"/>
          <w:szCs w:val="24"/>
        </w:rPr>
        <w:t>of the Council for Learning Disabilities (CLD) conference committee (2019- 2022)</w:t>
      </w:r>
    </w:p>
    <w:p w14:paraId="58E9E11E" w14:textId="77777777" w:rsidR="00FD7C11" w:rsidRPr="00273F3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  <w:tab w:val="left" w:pos="840"/>
        </w:tabs>
        <w:spacing w:line="294" w:lineRule="auto"/>
        <w:ind w:left="84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Co-Chair </w:t>
      </w:r>
      <w:r w:rsidRPr="00273F32">
        <w:rPr>
          <w:color w:val="000000"/>
          <w:sz w:val="24"/>
          <w:szCs w:val="24"/>
        </w:rPr>
        <w:t>of the registration subcommittee. (2019- 2022)</w:t>
      </w:r>
    </w:p>
    <w:p w14:paraId="2068508D" w14:textId="77777777" w:rsidR="000E37B5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left="839" w:right="1203" w:hanging="72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Member </w:t>
      </w:r>
      <w:r w:rsidRPr="00273F32">
        <w:rPr>
          <w:color w:val="000000"/>
          <w:sz w:val="24"/>
          <w:szCs w:val="24"/>
        </w:rPr>
        <w:t xml:space="preserve">of the Professional Standards and Practice Committee of the Council for </w:t>
      </w:r>
    </w:p>
    <w:p w14:paraId="1F6E2F4A" w14:textId="07609CB4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left="839" w:right="1203" w:hanging="72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Exceptional Children (CEC) (2015-2021)</w:t>
      </w:r>
    </w:p>
    <w:p w14:paraId="6118F93B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161E33FD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ind w:left="12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  <w:u w:val="single"/>
        </w:rPr>
        <w:t>State Level</w:t>
      </w:r>
    </w:p>
    <w:p w14:paraId="1FBD2570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2" w:line="275" w:lineRule="auto"/>
        <w:ind w:left="120"/>
        <w:rPr>
          <w:b/>
          <w:sz w:val="24"/>
          <w:szCs w:val="24"/>
        </w:rPr>
      </w:pPr>
      <w:r w:rsidRPr="00273F32">
        <w:rPr>
          <w:b/>
          <w:sz w:val="24"/>
          <w:szCs w:val="24"/>
        </w:rPr>
        <w:t xml:space="preserve">Co-Chair of </w:t>
      </w:r>
      <w:r w:rsidRPr="00273F32">
        <w:rPr>
          <w:sz w:val="24"/>
          <w:szCs w:val="24"/>
        </w:rPr>
        <w:t>CEEDAR State Leadership Team Prep and Practice Committee (2022-present)</w:t>
      </w:r>
    </w:p>
    <w:p w14:paraId="3651F9D4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2" w:line="275" w:lineRule="auto"/>
        <w:ind w:left="12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Vice President </w:t>
      </w:r>
      <w:r w:rsidRPr="00273F32">
        <w:rPr>
          <w:color w:val="000000"/>
          <w:sz w:val="24"/>
          <w:szCs w:val="24"/>
        </w:rPr>
        <w:t>of Georgia Council for Exceptional Children (</w:t>
      </w:r>
      <w:proofErr w:type="spellStart"/>
      <w:r w:rsidRPr="00273F32">
        <w:rPr>
          <w:color w:val="000000"/>
          <w:sz w:val="24"/>
          <w:szCs w:val="24"/>
        </w:rPr>
        <w:t>GaCEC</w:t>
      </w:r>
      <w:proofErr w:type="spellEnd"/>
      <w:proofErr w:type="gramStart"/>
      <w:r w:rsidRPr="00273F32">
        <w:rPr>
          <w:color w:val="000000"/>
          <w:sz w:val="24"/>
          <w:szCs w:val="24"/>
        </w:rPr>
        <w:t>)(</w:t>
      </w:r>
      <w:proofErr w:type="gramEnd"/>
      <w:r w:rsidRPr="00273F32">
        <w:rPr>
          <w:color w:val="000000"/>
          <w:sz w:val="24"/>
          <w:szCs w:val="24"/>
        </w:rPr>
        <w:t>2020-2022)</w:t>
      </w:r>
    </w:p>
    <w:p w14:paraId="01EA0014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ind w:left="120" w:right="3123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Member </w:t>
      </w:r>
      <w:r w:rsidRPr="00273F32">
        <w:rPr>
          <w:color w:val="000000"/>
          <w:sz w:val="24"/>
          <w:szCs w:val="24"/>
        </w:rPr>
        <w:t xml:space="preserve">of GAIPSEC Leadership Team (2018-Present) </w:t>
      </w:r>
      <w:r w:rsidRPr="00273F32">
        <w:rPr>
          <w:b/>
          <w:color w:val="000000"/>
          <w:sz w:val="24"/>
          <w:szCs w:val="24"/>
        </w:rPr>
        <w:t xml:space="preserve">Member </w:t>
      </w:r>
      <w:r w:rsidRPr="00273F32">
        <w:rPr>
          <w:color w:val="000000"/>
          <w:sz w:val="24"/>
          <w:szCs w:val="24"/>
        </w:rPr>
        <w:t>of GA TPSID Leadership Team (2018-2021)</w:t>
      </w:r>
    </w:p>
    <w:p w14:paraId="0911AC60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ind w:left="120" w:right="3123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Member </w:t>
      </w:r>
      <w:r w:rsidRPr="00273F32">
        <w:rPr>
          <w:color w:val="000000"/>
          <w:sz w:val="24"/>
          <w:szCs w:val="24"/>
        </w:rPr>
        <w:t xml:space="preserve">of GAIPSEC Credentialing Work Group (2018-2021) </w:t>
      </w:r>
      <w:r w:rsidRPr="00273F32">
        <w:rPr>
          <w:b/>
          <w:color w:val="000000"/>
          <w:sz w:val="24"/>
          <w:szCs w:val="24"/>
        </w:rPr>
        <w:t xml:space="preserve">Member </w:t>
      </w:r>
      <w:r w:rsidRPr="00273F32">
        <w:rPr>
          <w:color w:val="000000"/>
          <w:sz w:val="24"/>
          <w:szCs w:val="24"/>
        </w:rPr>
        <w:t>of CEEDAR State Leadership Team (2014-Present)</w:t>
      </w:r>
    </w:p>
    <w:p w14:paraId="060E9FB2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ind w:left="12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Member </w:t>
      </w:r>
      <w:r w:rsidRPr="00273F32">
        <w:rPr>
          <w:color w:val="000000"/>
          <w:sz w:val="24"/>
          <w:szCs w:val="24"/>
        </w:rPr>
        <w:t>of the GAIPSEC Capacity Building Institute Steering Committee (2014-2016)</w:t>
      </w:r>
    </w:p>
    <w:p w14:paraId="7A111856" w14:textId="77777777" w:rsidR="00FD7C11" w:rsidRPr="00273F32" w:rsidRDefault="00000000">
      <w:pPr>
        <w:spacing w:before="2"/>
        <w:ind w:left="120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Standing Committee Member </w:t>
      </w:r>
      <w:r w:rsidRPr="00273F32">
        <w:rPr>
          <w:sz w:val="24"/>
          <w:szCs w:val="24"/>
        </w:rPr>
        <w:t>for GACE Teacher Preparation Test (2014)</w:t>
      </w:r>
    </w:p>
    <w:p w14:paraId="7CDFA463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2AB25ABC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2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  <w:u w:val="single"/>
        </w:rPr>
        <w:t>University Level</w:t>
      </w:r>
    </w:p>
    <w:p w14:paraId="174FA003" w14:textId="77777777" w:rsidR="00FD7C11" w:rsidRPr="00273F32" w:rsidRDefault="00000000">
      <w:pPr>
        <w:spacing w:line="275" w:lineRule="auto"/>
        <w:ind w:left="120"/>
        <w:rPr>
          <w:b/>
          <w:sz w:val="24"/>
          <w:szCs w:val="24"/>
        </w:rPr>
      </w:pPr>
      <w:r w:rsidRPr="00273F32">
        <w:rPr>
          <w:b/>
          <w:sz w:val="24"/>
          <w:szCs w:val="24"/>
        </w:rPr>
        <w:lastRenderedPageBreak/>
        <w:t>Chair-</w:t>
      </w:r>
      <w:r w:rsidRPr="00273F32">
        <w:rPr>
          <w:sz w:val="24"/>
          <w:szCs w:val="24"/>
        </w:rPr>
        <w:t>University Graduate Council (2023)</w:t>
      </w:r>
    </w:p>
    <w:p w14:paraId="64BA5207" w14:textId="77777777" w:rsidR="00FD7C11" w:rsidRPr="00273F32" w:rsidRDefault="00000000">
      <w:pPr>
        <w:spacing w:line="275" w:lineRule="auto"/>
        <w:ind w:left="120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Chair Elect </w:t>
      </w:r>
      <w:r w:rsidRPr="00273F32">
        <w:rPr>
          <w:sz w:val="24"/>
          <w:szCs w:val="24"/>
        </w:rPr>
        <w:t>of University Graduate Council (2022)</w:t>
      </w:r>
    </w:p>
    <w:p w14:paraId="5AE9C68F" w14:textId="77777777" w:rsidR="00FD7C11" w:rsidRPr="00273F32" w:rsidRDefault="00000000">
      <w:pPr>
        <w:spacing w:line="275" w:lineRule="auto"/>
        <w:ind w:left="120"/>
        <w:rPr>
          <w:b/>
          <w:sz w:val="24"/>
          <w:szCs w:val="24"/>
        </w:rPr>
      </w:pPr>
      <w:r w:rsidRPr="00273F32">
        <w:rPr>
          <w:b/>
          <w:sz w:val="24"/>
          <w:szCs w:val="24"/>
        </w:rPr>
        <w:t xml:space="preserve">Member </w:t>
      </w:r>
      <w:r w:rsidRPr="00273F32">
        <w:rPr>
          <w:sz w:val="24"/>
          <w:szCs w:val="24"/>
        </w:rPr>
        <w:t>Strategic Alignment Taskforce (June 2022)</w:t>
      </w:r>
    </w:p>
    <w:p w14:paraId="55734AFE" w14:textId="77777777" w:rsidR="00FD7C11" w:rsidRPr="00273F32" w:rsidRDefault="00000000">
      <w:pPr>
        <w:spacing w:line="275" w:lineRule="auto"/>
        <w:ind w:left="120"/>
        <w:rPr>
          <w:b/>
          <w:sz w:val="24"/>
          <w:szCs w:val="24"/>
        </w:rPr>
      </w:pPr>
      <w:r w:rsidRPr="00273F32">
        <w:rPr>
          <w:b/>
          <w:sz w:val="24"/>
          <w:szCs w:val="24"/>
        </w:rPr>
        <w:t xml:space="preserve">Member </w:t>
      </w:r>
      <w:r w:rsidRPr="00273F32">
        <w:rPr>
          <w:sz w:val="24"/>
          <w:szCs w:val="24"/>
        </w:rPr>
        <w:t>Senate Budget Advisory Committee (September 2021 - 2023)</w:t>
      </w:r>
    </w:p>
    <w:p w14:paraId="4310D375" w14:textId="77777777" w:rsidR="00FD7C11" w:rsidRPr="00273F32" w:rsidRDefault="00000000">
      <w:pPr>
        <w:spacing w:line="275" w:lineRule="auto"/>
        <w:ind w:left="120"/>
        <w:rPr>
          <w:b/>
          <w:sz w:val="24"/>
          <w:szCs w:val="24"/>
        </w:rPr>
      </w:pPr>
      <w:r w:rsidRPr="00273F32">
        <w:rPr>
          <w:b/>
          <w:sz w:val="24"/>
          <w:szCs w:val="24"/>
        </w:rPr>
        <w:t xml:space="preserve">Member </w:t>
      </w:r>
      <w:r w:rsidRPr="00273F32">
        <w:rPr>
          <w:sz w:val="24"/>
          <w:szCs w:val="24"/>
        </w:rPr>
        <w:t>of University Graduate Council (2021-2022)</w:t>
      </w:r>
    </w:p>
    <w:p w14:paraId="778CF988" w14:textId="77777777" w:rsidR="00FD7C11" w:rsidRPr="00273F32" w:rsidRDefault="00000000">
      <w:pPr>
        <w:spacing w:line="275" w:lineRule="auto"/>
        <w:ind w:left="120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CSU Representative </w:t>
      </w:r>
      <w:r w:rsidRPr="00273F32">
        <w:rPr>
          <w:sz w:val="24"/>
          <w:szCs w:val="24"/>
        </w:rPr>
        <w:t>for USG High Impact Practices Implementation Team (2020-2022)</w:t>
      </w:r>
    </w:p>
    <w:p w14:paraId="764DC1ED" w14:textId="77777777" w:rsidR="00FD7C11" w:rsidRPr="00273F32" w:rsidRDefault="00000000">
      <w:pPr>
        <w:spacing w:before="3" w:line="275" w:lineRule="auto"/>
        <w:ind w:left="119"/>
        <w:rPr>
          <w:sz w:val="24"/>
          <w:szCs w:val="24"/>
        </w:rPr>
      </w:pPr>
      <w:r w:rsidRPr="00273F32">
        <w:rPr>
          <w:b/>
          <w:sz w:val="24"/>
          <w:szCs w:val="24"/>
        </w:rPr>
        <w:t>Faculty Senator-</w:t>
      </w:r>
      <w:r w:rsidRPr="00273F32">
        <w:rPr>
          <w:sz w:val="24"/>
          <w:szCs w:val="24"/>
        </w:rPr>
        <w:t>COEHP Representative (2020-2023)</w:t>
      </w:r>
    </w:p>
    <w:p w14:paraId="2015941D" w14:textId="77777777" w:rsidR="00FD7C11" w:rsidRPr="00273F32" w:rsidRDefault="00000000">
      <w:pPr>
        <w:spacing w:before="1" w:line="237" w:lineRule="auto"/>
        <w:ind w:left="662" w:right="877" w:hanging="543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Member of Search Committee </w:t>
      </w:r>
      <w:r w:rsidRPr="00273F32">
        <w:rPr>
          <w:sz w:val="24"/>
          <w:szCs w:val="24"/>
        </w:rPr>
        <w:t>for Spanish Education Faculty member in the department of Modern and Classical Languages (2020)</w:t>
      </w:r>
    </w:p>
    <w:p w14:paraId="76DFEF7A" w14:textId="77777777" w:rsidR="00FD7C11" w:rsidRPr="00273F32" w:rsidRDefault="00000000">
      <w:pPr>
        <w:spacing w:before="1" w:line="237" w:lineRule="auto"/>
        <w:ind w:left="662" w:right="877" w:hanging="543"/>
        <w:rPr>
          <w:sz w:val="24"/>
          <w:szCs w:val="24"/>
        </w:rPr>
      </w:pPr>
      <w:r w:rsidRPr="00273F32">
        <w:rPr>
          <w:b/>
          <w:sz w:val="24"/>
          <w:szCs w:val="24"/>
        </w:rPr>
        <w:t>Title IX</w:t>
      </w:r>
      <w:r w:rsidRPr="00273F32">
        <w:rPr>
          <w:sz w:val="24"/>
          <w:szCs w:val="24"/>
        </w:rPr>
        <w:t xml:space="preserve"> Investigator &amp; Hearing Panelist (2019 - Present).</w:t>
      </w:r>
    </w:p>
    <w:p w14:paraId="07F31E73" w14:textId="77777777" w:rsidR="00FD7C11" w:rsidRPr="00273F32" w:rsidRDefault="00000000">
      <w:pPr>
        <w:spacing w:before="3" w:line="275" w:lineRule="auto"/>
        <w:ind w:left="119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Co-Director </w:t>
      </w:r>
      <w:r w:rsidRPr="00273F32">
        <w:rPr>
          <w:sz w:val="24"/>
          <w:szCs w:val="24"/>
        </w:rPr>
        <w:t>of GOALS Program at CSU (2018-Present)</w:t>
      </w:r>
    </w:p>
    <w:p w14:paraId="14E3D076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19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Member of </w:t>
      </w:r>
      <w:r w:rsidRPr="00273F32">
        <w:rPr>
          <w:color w:val="000000"/>
          <w:sz w:val="24"/>
          <w:szCs w:val="24"/>
        </w:rPr>
        <w:t>CSU Teaching and Learning Enhancement (</w:t>
      </w:r>
      <w:proofErr w:type="spellStart"/>
      <w:r w:rsidRPr="00273F32">
        <w:rPr>
          <w:color w:val="000000"/>
          <w:sz w:val="24"/>
          <w:szCs w:val="24"/>
        </w:rPr>
        <w:t>TaLE</w:t>
      </w:r>
      <w:proofErr w:type="spellEnd"/>
      <w:r w:rsidRPr="00273F32">
        <w:rPr>
          <w:color w:val="000000"/>
          <w:sz w:val="24"/>
          <w:szCs w:val="24"/>
        </w:rPr>
        <w:t>) Committee (2015-2018)</w:t>
      </w:r>
    </w:p>
    <w:p w14:paraId="02C0F891" w14:textId="77777777" w:rsidR="00FD7C11" w:rsidRPr="00273F32" w:rsidRDefault="00000000">
      <w:pPr>
        <w:spacing w:before="5" w:line="237" w:lineRule="auto"/>
        <w:ind w:left="662" w:hanging="543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Member of Search Committee </w:t>
      </w:r>
      <w:r w:rsidRPr="00273F32">
        <w:rPr>
          <w:sz w:val="24"/>
          <w:szCs w:val="24"/>
        </w:rPr>
        <w:t>for Universal Design &amp; Accessibility Specialist position for the Center for Online Learning (2016)</w:t>
      </w:r>
    </w:p>
    <w:p w14:paraId="400C80E8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3" w:line="275" w:lineRule="auto"/>
        <w:ind w:left="12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Member of </w:t>
      </w:r>
      <w:r w:rsidRPr="00273F32">
        <w:rPr>
          <w:color w:val="000000"/>
          <w:sz w:val="24"/>
          <w:szCs w:val="24"/>
        </w:rPr>
        <w:t>University Facilities and Safety Committee (2016-2017)</w:t>
      </w:r>
    </w:p>
    <w:p w14:paraId="3ABA20E5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662" w:right="523" w:hanging="543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Member </w:t>
      </w:r>
      <w:r w:rsidRPr="00273F32">
        <w:rPr>
          <w:color w:val="000000"/>
          <w:sz w:val="24"/>
          <w:szCs w:val="24"/>
        </w:rPr>
        <w:t>of development and implementation team for The GOALS Program at CSU (2014- 2017)</w:t>
      </w:r>
    </w:p>
    <w:p w14:paraId="118CCF28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</w:rPr>
      </w:pPr>
    </w:p>
    <w:p w14:paraId="61F3DC77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2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  <w:u w:val="single"/>
        </w:rPr>
        <w:t>College Level</w:t>
      </w:r>
    </w:p>
    <w:p w14:paraId="2F72A35D" w14:textId="7F35358B" w:rsidR="00942462" w:rsidRPr="00273F32" w:rsidRDefault="00942462">
      <w:pPr>
        <w:spacing w:line="242" w:lineRule="auto"/>
        <w:ind w:left="662" w:right="917" w:hanging="543"/>
        <w:rPr>
          <w:bCs/>
          <w:sz w:val="24"/>
          <w:szCs w:val="24"/>
        </w:rPr>
      </w:pPr>
      <w:r w:rsidRPr="00273F32">
        <w:rPr>
          <w:b/>
          <w:sz w:val="24"/>
          <w:szCs w:val="24"/>
        </w:rPr>
        <w:t xml:space="preserve">Member </w:t>
      </w:r>
      <w:r w:rsidRPr="00273F32">
        <w:rPr>
          <w:bCs/>
          <w:sz w:val="24"/>
          <w:szCs w:val="24"/>
        </w:rPr>
        <w:t>FGC committee (August 2023-Present)</w:t>
      </w:r>
    </w:p>
    <w:p w14:paraId="635D9E24" w14:textId="1001C86C" w:rsidR="00FD7C11" w:rsidRPr="00273F32" w:rsidRDefault="00000000">
      <w:pPr>
        <w:spacing w:line="242" w:lineRule="auto"/>
        <w:ind w:left="662" w:right="917" w:hanging="543"/>
        <w:rPr>
          <w:b/>
          <w:sz w:val="24"/>
          <w:szCs w:val="24"/>
        </w:rPr>
      </w:pPr>
      <w:r w:rsidRPr="00273F32">
        <w:rPr>
          <w:b/>
          <w:sz w:val="24"/>
          <w:szCs w:val="24"/>
        </w:rPr>
        <w:t xml:space="preserve">Chair </w:t>
      </w:r>
      <w:r w:rsidRPr="00273F32">
        <w:rPr>
          <w:sz w:val="24"/>
          <w:szCs w:val="24"/>
        </w:rPr>
        <w:t>COEHP Graduate Council. (August 2022 -May 2023)</w:t>
      </w:r>
    </w:p>
    <w:p w14:paraId="1988ADE9" w14:textId="77777777" w:rsidR="00FD7C11" w:rsidRPr="00273F32" w:rsidRDefault="00000000">
      <w:pPr>
        <w:spacing w:line="242" w:lineRule="auto"/>
        <w:ind w:left="662" w:right="917" w:hanging="543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Member </w:t>
      </w:r>
      <w:r w:rsidRPr="00273F32">
        <w:rPr>
          <w:sz w:val="24"/>
          <w:szCs w:val="24"/>
        </w:rPr>
        <w:t>COEHP Graduate Council. (August 2021 - 2022).</w:t>
      </w:r>
    </w:p>
    <w:p w14:paraId="2B848D87" w14:textId="77777777" w:rsidR="00FD7C11" w:rsidRPr="00273F32" w:rsidRDefault="00000000">
      <w:pPr>
        <w:spacing w:line="242" w:lineRule="auto"/>
        <w:ind w:left="662" w:right="917" w:hanging="543"/>
        <w:rPr>
          <w:b/>
          <w:sz w:val="24"/>
          <w:szCs w:val="24"/>
        </w:rPr>
      </w:pPr>
      <w:r w:rsidRPr="00273F32">
        <w:rPr>
          <w:b/>
          <w:sz w:val="24"/>
          <w:szCs w:val="24"/>
        </w:rPr>
        <w:t xml:space="preserve">Member </w:t>
      </w:r>
      <w:r w:rsidRPr="00273F32">
        <w:rPr>
          <w:sz w:val="24"/>
          <w:szCs w:val="24"/>
        </w:rPr>
        <w:t>COEHP Inclusion, Diversity, Equity, and Awareness (IDEA) Committee. (2021 - 2022)</w:t>
      </w:r>
    </w:p>
    <w:p w14:paraId="17362B45" w14:textId="77777777" w:rsidR="00FD7C11" w:rsidRPr="00273F32" w:rsidRDefault="00000000">
      <w:pPr>
        <w:spacing w:line="242" w:lineRule="auto"/>
        <w:ind w:left="662" w:right="917" w:hanging="543"/>
        <w:rPr>
          <w:b/>
          <w:sz w:val="24"/>
          <w:szCs w:val="24"/>
        </w:rPr>
      </w:pPr>
      <w:r w:rsidRPr="00273F32">
        <w:rPr>
          <w:b/>
          <w:sz w:val="24"/>
          <w:szCs w:val="24"/>
        </w:rPr>
        <w:t xml:space="preserve">Member </w:t>
      </w:r>
      <w:r w:rsidRPr="00273F32">
        <w:t>COEHP Doctoral Program Committee. (August 2021 - 2022)</w:t>
      </w:r>
    </w:p>
    <w:p w14:paraId="1426A486" w14:textId="375414F3" w:rsidR="00FD7C11" w:rsidRPr="00273F32" w:rsidRDefault="00000000">
      <w:pPr>
        <w:spacing w:line="242" w:lineRule="auto"/>
        <w:ind w:left="662" w:right="917" w:hanging="543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Member of Search Committee </w:t>
      </w:r>
      <w:r w:rsidRPr="00273F32">
        <w:rPr>
          <w:sz w:val="24"/>
          <w:szCs w:val="24"/>
        </w:rPr>
        <w:t xml:space="preserve">for History Education Faculty member in </w:t>
      </w:r>
      <w:r w:rsidR="00942462" w:rsidRPr="00273F32">
        <w:rPr>
          <w:sz w:val="24"/>
          <w:szCs w:val="24"/>
        </w:rPr>
        <w:t xml:space="preserve">the </w:t>
      </w:r>
      <w:r w:rsidRPr="00273F32">
        <w:rPr>
          <w:sz w:val="24"/>
          <w:szCs w:val="24"/>
        </w:rPr>
        <w:t>department of Teaching, Leadership, and Counseling (2020)</w:t>
      </w:r>
    </w:p>
    <w:p w14:paraId="298273D6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2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Member </w:t>
      </w:r>
      <w:r w:rsidRPr="00273F32">
        <w:rPr>
          <w:color w:val="000000"/>
          <w:sz w:val="24"/>
          <w:szCs w:val="24"/>
        </w:rPr>
        <w:t>of Strategic Planning Committee (2018-2020)</w:t>
      </w:r>
    </w:p>
    <w:p w14:paraId="0CA29357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75" w:lineRule="auto"/>
        <w:ind w:left="12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Member </w:t>
      </w:r>
      <w:r w:rsidRPr="00273F32">
        <w:rPr>
          <w:color w:val="000000"/>
          <w:sz w:val="24"/>
          <w:szCs w:val="24"/>
        </w:rPr>
        <w:t>of CAEP Steering Committee (2015-2020)</w:t>
      </w:r>
    </w:p>
    <w:p w14:paraId="53FB25BB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84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Chair </w:t>
      </w:r>
      <w:r w:rsidRPr="00273F32">
        <w:rPr>
          <w:color w:val="000000"/>
          <w:sz w:val="24"/>
          <w:szCs w:val="24"/>
        </w:rPr>
        <w:t>of Sub-Committee for CAEP Standard 1 (2016-2017)</w:t>
      </w:r>
    </w:p>
    <w:p w14:paraId="64E34874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3" w:line="275" w:lineRule="auto"/>
        <w:ind w:left="12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Member </w:t>
      </w:r>
      <w:r w:rsidRPr="00273F32">
        <w:rPr>
          <w:color w:val="000000"/>
          <w:sz w:val="24"/>
          <w:szCs w:val="24"/>
        </w:rPr>
        <w:t>COEHP Assessment Council (2015-2020)</w:t>
      </w:r>
    </w:p>
    <w:p w14:paraId="7E5F7BF4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2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Member </w:t>
      </w:r>
      <w:r w:rsidRPr="00273F32">
        <w:rPr>
          <w:color w:val="000000"/>
          <w:sz w:val="24"/>
          <w:szCs w:val="24"/>
        </w:rPr>
        <w:t>of Undergraduate Council Committee (2014-2017)</w:t>
      </w:r>
    </w:p>
    <w:p w14:paraId="30233C79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D3B91C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ind w:left="12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  <w:u w:val="single"/>
        </w:rPr>
        <w:t>Department Level</w:t>
      </w:r>
    </w:p>
    <w:p w14:paraId="1BB86520" w14:textId="6BE32492" w:rsidR="00381A94" w:rsidRPr="00273F32" w:rsidRDefault="00381A94">
      <w:pPr>
        <w:pBdr>
          <w:top w:val="nil"/>
          <w:left w:val="nil"/>
          <w:bottom w:val="nil"/>
          <w:right w:val="nil"/>
          <w:between w:val="nil"/>
        </w:pBdr>
        <w:spacing w:before="2" w:line="275" w:lineRule="auto"/>
        <w:ind w:left="120"/>
        <w:rPr>
          <w:bCs/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Chair </w:t>
      </w:r>
      <w:r w:rsidRPr="00273F32">
        <w:rPr>
          <w:bCs/>
          <w:color w:val="000000"/>
          <w:sz w:val="24"/>
          <w:szCs w:val="24"/>
        </w:rPr>
        <w:t>Search committee for Clinical Associate Professor Position</w:t>
      </w:r>
    </w:p>
    <w:p w14:paraId="3BAE7A62" w14:textId="08E6DCFC" w:rsidR="00942462" w:rsidRPr="00273F32" w:rsidRDefault="00942462">
      <w:pPr>
        <w:pBdr>
          <w:top w:val="nil"/>
          <w:left w:val="nil"/>
          <w:bottom w:val="nil"/>
          <w:right w:val="nil"/>
          <w:between w:val="nil"/>
        </w:pBdr>
        <w:spacing w:before="2" w:line="275" w:lineRule="auto"/>
        <w:ind w:left="120"/>
        <w:rPr>
          <w:bCs/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Assistant Chair </w:t>
      </w:r>
      <w:r w:rsidRPr="00273F32">
        <w:rPr>
          <w:bCs/>
          <w:color w:val="000000"/>
          <w:sz w:val="24"/>
          <w:szCs w:val="24"/>
        </w:rPr>
        <w:t>of the Special Education Department</w:t>
      </w:r>
    </w:p>
    <w:p w14:paraId="2A643CB2" w14:textId="582EAAAB" w:rsidR="005B28E9" w:rsidRPr="00273F32" w:rsidRDefault="005B28E9">
      <w:pPr>
        <w:pBdr>
          <w:top w:val="nil"/>
          <w:left w:val="nil"/>
          <w:bottom w:val="nil"/>
          <w:right w:val="nil"/>
          <w:between w:val="nil"/>
        </w:pBdr>
        <w:spacing w:before="2" w:line="275" w:lineRule="auto"/>
        <w:ind w:left="120"/>
        <w:rPr>
          <w:bCs/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Program Coordinator </w:t>
      </w:r>
      <w:r w:rsidRPr="00273F32">
        <w:rPr>
          <w:bCs/>
          <w:color w:val="000000"/>
          <w:sz w:val="24"/>
          <w:szCs w:val="24"/>
        </w:rPr>
        <w:t>M.Ed. Program</w:t>
      </w:r>
    </w:p>
    <w:p w14:paraId="7314DE57" w14:textId="16710559" w:rsidR="00381A94" w:rsidRPr="00273F32" w:rsidRDefault="00381A94">
      <w:pPr>
        <w:pBdr>
          <w:top w:val="nil"/>
          <w:left w:val="nil"/>
          <w:bottom w:val="nil"/>
          <w:right w:val="nil"/>
          <w:between w:val="nil"/>
        </w:pBdr>
        <w:spacing w:before="2" w:line="275" w:lineRule="auto"/>
        <w:ind w:left="120"/>
        <w:rPr>
          <w:bCs/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Liaison </w:t>
      </w:r>
      <w:r w:rsidRPr="00273F32">
        <w:rPr>
          <w:bCs/>
          <w:color w:val="000000"/>
          <w:sz w:val="24"/>
          <w:szCs w:val="24"/>
        </w:rPr>
        <w:t xml:space="preserve">SPED </w:t>
      </w:r>
      <w:proofErr w:type="spellStart"/>
      <w:r w:rsidRPr="00273F32">
        <w:rPr>
          <w:bCs/>
          <w:color w:val="000000"/>
          <w:sz w:val="24"/>
          <w:szCs w:val="24"/>
        </w:rPr>
        <w:t>Curiculog</w:t>
      </w:r>
      <w:proofErr w:type="spellEnd"/>
      <w:r w:rsidRPr="00273F32">
        <w:rPr>
          <w:bCs/>
          <w:color w:val="000000"/>
          <w:sz w:val="24"/>
          <w:szCs w:val="24"/>
        </w:rPr>
        <w:t xml:space="preserve"> </w:t>
      </w:r>
    </w:p>
    <w:p w14:paraId="1F714822" w14:textId="2FB48712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2" w:line="275" w:lineRule="auto"/>
        <w:ind w:left="12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Member </w:t>
      </w:r>
      <w:r w:rsidRPr="00273F32">
        <w:rPr>
          <w:color w:val="000000"/>
          <w:sz w:val="24"/>
          <w:szCs w:val="24"/>
        </w:rPr>
        <w:t>Standards of Excellence Review Committee (2022-2023)</w:t>
      </w:r>
    </w:p>
    <w:p w14:paraId="57E8F579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2" w:line="275" w:lineRule="auto"/>
        <w:ind w:left="120"/>
        <w:rPr>
          <w:b/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Chair </w:t>
      </w:r>
      <w:r w:rsidRPr="00273F32">
        <w:rPr>
          <w:color w:val="000000"/>
          <w:sz w:val="24"/>
          <w:szCs w:val="24"/>
        </w:rPr>
        <w:t>Personnel Committee (September 2022)</w:t>
      </w:r>
    </w:p>
    <w:p w14:paraId="1F1E1AD8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2" w:line="275" w:lineRule="auto"/>
        <w:ind w:left="120"/>
        <w:rPr>
          <w:b/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Member </w:t>
      </w:r>
      <w:r w:rsidRPr="00273F32">
        <w:rPr>
          <w:color w:val="000000"/>
          <w:sz w:val="24"/>
          <w:szCs w:val="24"/>
        </w:rPr>
        <w:t>Personnel Committee (September 2021)</w:t>
      </w:r>
    </w:p>
    <w:p w14:paraId="60F89BEB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2" w:line="275" w:lineRule="auto"/>
        <w:ind w:left="12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Co-Lead </w:t>
      </w:r>
      <w:r w:rsidRPr="00273F32">
        <w:rPr>
          <w:color w:val="000000"/>
          <w:sz w:val="24"/>
          <w:szCs w:val="24"/>
        </w:rPr>
        <w:t>CEEDAR CRP Project (2018-2019)</w:t>
      </w:r>
    </w:p>
    <w:p w14:paraId="3C828334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20" w:right="734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Faculty Advisor </w:t>
      </w:r>
      <w:r w:rsidRPr="00273F32">
        <w:rPr>
          <w:color w:val="000000"/>
          <w:sz w:val="24"/>
          <w:szCs w:val="24"/>
        </w:rPr>
        <w:t>for CSU Chapter of the Student Council for Exceptional Children (2014- Present)</w:t>
      </w:r>
    </w:p>
    <w:p w14:paraId="75F02CE4" w14:textId="77777777" w:rsidR="00FD7C11" w:rsidRPr="00273F32" w:rsidRDefault="00FD7C11">
      <w:pPr>
        <w:pStyle w:val="Heading1"/>
        <w:ind w:firstLine="120"/>
      </w:pPr>
    </w:p>
    <w:p w14:paraId="0DA2D5A7" w14:textId="66562F03" w:rsidR="00FD7C11" w:rsidRPr="00273F32" w:rsidRDefault="00000000" w:rsidP="005B28E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-90"/>
        <w:rPr>
          <w:b/>
          <w:color w:val="000000"/>
          <w:sz w:val="24"/>
          <w:szCs w:val="24"/>
          <w:u w:val="single"/>
        </w:rPr>
      </w:pPr>
      <w:r w:rsidRPr="00273F32">
        <w:rPr>
          <w:b/>
          <w:color w:val="000000"/>
          <w:sz w:val="24"/>
          <w:szCs w:val="24"/>
          <w:u w:val="single"/>
        </w:rPr>
        <w:t xml:space="preserve">DIRECTED STUDENT LEARNING </w:t>
      </w:r>
    </w:p>
    <w:p w14:paraId="4CBDE880" w14:textId="65688A93" w:rsidR="00095CF8" w:rsidRPr="00273F32" w:rsidRDefault="00095C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45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Dissertation Committee Member, Brandon Tippins</w:t>
      </w:r>
    </w:p>
    <w:p w14:paraId="06E48D21" w14:textId="6ABABB59" w:rsidR="00095CF8" w:rsidRPr="00273F32" w:rsidRDefault="00095CF8" w:rsidP="00095CF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45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 xml:space="preserve">Exploring the relationship between </w:t>
      </w:r>
      <w:r w:rsidR="00CB0A8E" w:rsidRPr="00273F32">
        <w:rPr>
          <w:color w:val="000000"/>
          <w:sz w:val="24"/>
          <w:szCs w:val="24"/>
        </w:rPr>
        <w:t>Career and Technical Education (</w:t>
      </w:r>
      <w:r w:rsidRPr="00273F32">
        <w:rPr>
          <w:color w:val="000000"/>
          <w:sz w:val="24"/>
          <w:szCs w:val="24"/>
        </w:rPr>
        <w:t>CTE</w:t>
      </w:r>
      <w:r w:rsidR="00CB0A8E" w:rsidRPr="00273F32">
        <w:rPr>
          <w:color w:val="000000"/>
          <w:sz w:val="24"/>
          <w:szCs w:val="24"/>
        </w:rPr>
        <w:t>)</w:t>
      </w:r>
      <w:r w:rsidRPr="00273F32">
        <w:rPr>
          <w:color w:val="000000"/>
          <w:sz w:val="24"/>
          <w:szCs w:val="24"/>
        </w:rPr>
        <w:t xml:space="preserve"> pathway concentration and postsecondary outcomes for students with disabilities in a rural high school</w:t>
      </w:r>
    </w:p>
    <w:p w14:paraId="6948FA3C" w14:textId="51A77D21" w:rsidR="00095CF8" w:rsidRPr="00273F32" w:rsidRDefault="00095CF8" w:rsidP="00095CF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9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 xml:space="preserve">      (2023-Present)</w:t>
      </w:r>
    </w:p>
    <w:p w14:paraId="1EBCF617" w14:textId="77777777" w:rsidR="00095CF8" w:rsidRPr="00273F32" w:rsidRDefault="00095CF8" w:rsidP="00095CF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90"/>
        <w:rPr>
          <w:color w:val="000000"/>
          <w:sz w:val="24"/>
          <w:szCs w:val="24"/>
        </w:rPr>
      </w:pPr>
    </w:p>
    <w:p w14:paraId="3AEB2EED" w14:textId="0E397158" w:rsidR="00FD7C11" w:rsidRPr="00273F32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45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Dissertation Committee Member, Andrea Ingram</w:t>
      </w:r>
    </w:p>
    <w:p w14:paraId="6B7409F8" w14:textId="77777777" w:rsidR="00FD7C11" w:rsidRPr="00273F3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45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The Improving the Academic Success of Technical College Students with Disabilities: A Multisite Descriptive Case Study</w:t>
      </w:r>
    </w:p>
    <w:p w14:paraId="5DAF610F" w14:textId="77777777" w:rsidR="00FD7C11" w:rsidRPr="00273F3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9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 xml:space="preserve">       (2022-</w:t>
      </w:r>
      <w:r w:rsidRPr="00273F32">
        <w:rPr>
          <w:sz w:val="24"/>
          <w:szCs w:val="24"/>
        </w:rPr>
        <w:t>2023</w:t>
      </w:r>
      <w:r w:rsidRPr="00273F32">
        <w:rPr>
          <w:color w:val="000000"/>
          <w:sz w:val="24"/>
          <w:szCs w:val="24"/>
        </w:rPr>
        <w:t>)</w:t>
      </w:r>
    </w:p>
    <w:p w14:paraId="2AE4FD83" w14:textId="53AB3BAF" w:rsidR="00FD7C11" w:rsidRPr="00273F32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ind w:left="45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 xml:space="preserve">Dissertation Committee </w:t>
      </w:r>
      <w:r w:rsidR="005B28E9" w:rsidRPr="00273F32">
        <w:rPr>
          <w:color w:val="000000"/>
          <w:sz w:val="24"/>
          <w:szCs w:val="24"/>
        </w:rPr>
        <w:t>Member</w:t>
      </w:r>
      <w:r w:rsidRPr="00273F32">
        <w:rPr>
          <w:color w:val="000000"/>
          <w:sz w:val="24"/>
          <w:szCs w:val="24"/>
        </w:rPr>
        <w:t>, Antron Murray</w:t>
      </w:r>
    </w:p>
    <w:p w14:paraId="2DDE57D8" w14:textId="57B05464" w:rsidR="00FD7C11" w:rsidRPr="00273F3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45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 xml:space="preserve">A Case Study: Middle School Teachers’ Perspective on the Effectiveness of The Restorative Justice Program </w:t>
      </w:r>
      <w:r w:rsidR="005B28E9" w:rsidRPr="00273F32">
        <w:rPr>
          <w:color w:val="000000"/>
          <w:sz w:val="24"/>
          <w:szCs w:val="24"/>
        </w:rPr>
        <w:t>a</w:t>
      </w:r>
      <w:r w:rsidRPr="00273F32">
        <w:rPr>
          <w:color w:val="000000"/>
          <w:sz w:val="24"/>
          <w:szCs w:val="24"/>
        </w:rPr>
        <w:t xml:space="preserve"> Second Chance W.O.R.K.S. on Students’ Behavior and Academic Achievement</w:t>
      </w:r>
    </w:p>
    <w:p w14:paraId="45DCB75C" w14:textId="77777777" w:rsidR="00FD7C11" w:rsidRPr="00273F3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45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(2021 – Present)</w:t>
      </w:r>
    </w:p>
    <w:p w14:paraId="3F731F9C" w14:textId="77777777" w:rsidR="00FD7C11" w:rsidRPr="00273F32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ind w:left="45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 xml:space="preserve">Dissertation Committee Member, </w:t>
      </w:r>
      <w:proofErr w:type="spellStart"/>
      <w:r w:rsidRPr="00273F32">
        <w:rPr>
          <w:color w:val="000000"/>
          <w:sz w:val="24"/>
          <w:szCs w:val="24"/>
        </w:rPr>
        <w:t>Luquanda</w:t>
      </w:r>
      <w:proofErr w:type="spellEnd"/>
      <w:r w:rsidRPr="00273F32">
        <w:rPr>
          <w:color w:val="000000"/>
          <w:sz w:val="24"/>
          <w:szCs w:val="24"/>
        </w:rPr>
        <w:t xml:space="preserve"> Jackson</w:t>
      </w:r>
    </w:p>
    <w:p w14:paraId="3E907FAF" w14:textId="77777777" w:rsidR="00FD7C11" w:rsidRPr="00273F3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45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The effectiveness of the Georgia numeracy project as a fraction intervention for fourth grade students (2021 – Present)</w:t>
      </w:r>
    </w:p>
    <w:p w14:paraId="487F3883" w14:textId="77777777" w:rsidR="00FD7C11" w:rsidRPr="00273F32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ind w:left="45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 xml:space="preserve">Dissertation Committee Chair, Duane </w:t>
      </w:r>
      <w:proofErr w:type="spellStart"/>
      <w:r w:rsidRPr="00273F32">
        <w:rPr>
          <w:color w:val="000000"/>
          <w:sz w:val="24"/>
          <w:szCs w:val="24"/>
        </w:rPr>
        <w:t>Wizzard</w:t>
      </w:r>
      <w:proofErr w:type="spellEnd"/>
    </w:p>
    <w:p w14:paraId="53A7CE8F" w14:textId="77777777" w:rsidR="00FD7C11" w:rsidRPr="00273F3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45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CTE Teacher Perceptions of Chromebook Technology Professional Development</w:t>
      </w:r>
    </w:p>
    <w:p w14:paraId="67AC1D09" w14:textId="77777777" w:rsidR="00FD7C11" w:rsidRPr="00273F3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45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 xml:space="preserve">(November 2020 – </w:t>
      </w:r>
      <w:r w:rsidRPr="00273F32">
        <w:rPr>
          <w:sz w:val="24"/>
          <w:szCs w:val="24"/>
        </w:rPr>
        <w:t>2023</w:t>
      </w:r>
      <w:r w:rsidRPr="00273F32">
        <w:rPr>
          <w:color w:val="000000"/>
          <w:sz w:val="24"/>
          <w:szCs w:val="24"/>
        </w:rPr>
        <w:t>)</w:t>
      </w:r>
    </w:p>
    <w:p w14:paraId="50E2E159" w14:textId="77777777" w:rsidR="00FD7C11" w:rsidRPr="00273F32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ind w:left="45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Undergraduate Honors Thesis, Jali Hoehn</w:t>
      </w:r>
    </w:p>
    <w:p w14:paraId="2AEBEF92" w14:textId="77777777" w:rsidR="00FD7C11" w:rsidRPr="00273F3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45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Special Education in the Music Classroom: Accommodations and Modifications Made in the Elementary Music and Secondary Band (2021)</w:t>
      </w:r>
    </w:p>
    <w:p w14:paraId="38527E85" w14:textId="77777777" w:rsidR="00FD7C11" w:rsidRPr="00273F32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ind w:left="45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Undergraduate Honors Thesis, Shannon Eshman (2019 – 2020)</w:t>
      </w:r>
    </w:p>
    <w:p w14:paraId="4FCC7CEC" w14:textId="77777777" w:rsidR="00FD7C11" w:rsidRPr="00273F32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ind w:left="45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Undergraduate Honors Thesis, Lindsey Davies</w:t>
      </w:r>
    </w:p>
    <w:p w14:paraId="72E143F2" w14:textId="77777777" w:rsidR="00FD7C11" w:rsidRPr="00273F3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45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The use of Positive Behavior Interventions and Supports in the Inclusive Classroom (2014-2015)</w:t>
      </w:r>
    </w:p>
    <w:p w14:paraId="46F88F6D" w14:textId="77777777" w:rsidR="00FD7C11" w:rsidRPr="00273F32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ind w:left="45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 xml:space="preserve">Undergraduate Honors Thesis, </w:t>
      </w:r>
      <w:proofErr w:type="spellStart"/>
      <w:r w:rsidRPr="00273F32">
        <w:rPr>
          <w:color w:val="000000"/>
          <w:sz w:val="24"/>
          <w:szCs w:val="24"/>
        </w:rPr>
        <w:t>Telea</w:t>
      </w:r>
      <w:proofErr w:type="spellEnd"/>
      <w:r w:rsidRPr="00273F32">
        <w:rPr>
          <w:color w:val="000000"/>
          <w:sz w:val="24"/>
          <w:szCs w:val="24"/>
        </w:rPr>
        <w:t xml:space="preserve"> Davis</w:t>
      </w:r>
    </w:p>
    <w:p w14:paraId="48A333D2" w14:textId="77777777" w:rsidR="00FD7C11" w:rsidRPr="00273F3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45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The use of iPad to Support Mathematics Instruction for Students with Intellectual and Developmental Disabilities (2014 – 2015)</w:t>
      </w:r>
    </w:p>
    <w:p w14:paraId="3807D65B" w14:textId="77777777" w:rsidR="00FD7C11" w:rsidRPr="00273F32" w:rsidRDefault="00FD7C11">
      <w:pPr>
        <w:pStyle w:val="Heading1"/>
        <w:ind w:firstLine="120"/>
      </w:pPr>
    </w:p>
    <w:p w14:paraId="1FB73D73" w14:textId="77777777" w:rsidR="00FD7C11" w:rsidRPr="00273F32" w:rsidRDefault="00000000">
      <w:pPr>
        <w:pStyle w:val="Heading1"/>
        <w:spacing w:before="1" w:line="276" w:lineRule="auto"/>
        <w:ind w:firstLine="120"/>
        <w:rPr>
          <w:u w:val="none"/>
        </w:rPr>
      </w:pPr>
      <w:r w:rsidRPr="00273F32">
        <w:t>PROFESSIONAL DEVELOPMENT</w:t>
      </w:r>
    </w:p>
    <w:p w14:paraId="19127D64" w14:textId="3C956EFE" w:rsidR="00DD17C2" w:rsidRPr="00273F32" w:rsidRDefault="00DD17C2">
      <w:pPr>
        <w:widowControl/>
        <w:numPr>
          <w:ilvl w:val="0"/>
          <w:numId w:val="2"/>
        </w:numPr>
      </w:pPr>
      <w:r w:rsidRPr="00273F32">
        <w:t>CEC Webinar- Teacher Education: Using AI in Designing and Delivering Courses (</w:t>
      </w:r>
      <w:proofErr w:type="gramStart"/>
      <w:r w:rsidRPr="00273F32">
        <w:t>February,</w:t>
      </w:r>
      <w:proofErr w:type="gramEnd"/>
      <w:r w:rsidRPr="00273F32">
        <w:t xml:space="preserve"> 2024)</w:t>
      </w:r>
    </w:p>
    <w:p w14:paraId="49A2CEC3" w14:textId="400EF67A" w:rsidR="00A93C8D" w:rsidRPr="00273F32" w:rsidRDefault="00A93C8D">
      <w:pPr>
        <w:widowControl/>
        <w:numPr>
          <w:ilvl w:val="0"/>
          <w:numId w:val="2"/>
        </w:numPr>
      </w:pPr>
      <w:r w:rsidRPr="00273F32">
        <w:t>CEC Webinar- A 4-Step Method for Developing Measurable Annual Goals (February 2024)</w:t>
      </w:r>
    </w:p>
    <w:p w14:paraId="269A4A3D" w14:textId="7C9DF516" w:rsidR="00DD17C2" w:rsidRPr="00273F32" w:rsidRDefault="00942462" w:rsidP="00DD17C2">
      <w:pPr>
        <w:widowControl/>
        <w:numPr>
          <w:ilvl w:val="0"/>
          <w:numId w:val="2"/>
        </w:numPr>
      </w:pPr>
      <w:r w:rsidRPr="00273F32">
        <w:t>GLRS Retreat</w:t>
      </w:r>
      <w:r w:rsidR="00BD3851" w:rsidRPr="00273F32">
        <w:t>-Julie Weatherly</w:t>
      </w:r>
      <w:r w:rsidRPr="00273F32">
        <w:t xml:space="preserve"> (January, 2024)</w:t>
      </w:r>
    </w:p>
    <w:p w14:paraId="1AA75A80" w14:textId="25CCE236" w:rsidR="00DD17C2" w:rsidRPr="00273F32" w:rsidRDefault="00DD17C2" w:rsidP="00DD17C2">
      <w:pPr>
        <w:widowControl/>
        <w:numPr>
          <w:ilvl w:val="0"/>
          <w:numId w:val="2"/>
        </w:numPr>
      </w:pPr>
      <w:proofErr w:type="spellStart"/>
      <w:r w:rsidRPr="00273F32">
        <w:t>MagicSchool</w:t>
      </w:r>
      <w:proofErr w:type="spellEnd"/>
      <w:r w:rsidRPr="00273F32">
        <w:t xml:space="preserve"> AI Certification Course-Levels 1-3 (</w:t>
      </w:r>
      <w:proofErr w:type="gramStart"/>
      <w:r w:rsidRPr="00273F32">
        <w:t>January,</w:t>
      </w:r>
      <w:proofErr w:type="gramEnd"/>
      <w:r w:rsidRPr="00273F32">
        <w:t xml:space="preserve"> 2024)</w:t>
      </w:r>
    </w:p>
    <w:p w14:paraId="1F549D2F" w14:textId="567C5240" w:rsidR="00942462" w:rsidRPr="00273F32" w:rsidRDefault="00942462">
      <w:pPr>
        <w:widowControl/>
        <w:numPr>
          <w:ilvl w:val="0"/>
          <w:numId w:val="2"/>
        </w:numPr>
      </w:pPr>
      <w:r w:rsidRPr="00273F32">
        <w:t>TED Conference (</w:t>
      </w:r>
      <w:proofErr w:type="gramStart"/>
      <w:r w:rsidR="00BD3851" w:rsidRPr="00273F32">
        <w:t>October,</w:t>
      </w:r>
      <w:proofErr w:type="gramEnd"/>
      <w:r w:rsidR="00BD3851" w:rsidRPr="00273F32">
        <w:t xml:space="preserve"> 2023)</w:t>
      </w:r>
    </w:p>
    <w:p w14:paraId="53BD16D4" w14:textId="7EE6446F" w:rsidR="00FD7C11" w:rsidRPr="00273F32" w:rsidRDefault="00000000">
      <w:pPr>
        <w:widowControl/>
        <w:numPr>
          <w:ilvl w:val="0"/>
          <w:numId w:val="2"/>
        </w:numPr>
      </w:pPr>
      <w:r w:rsidRPr="00273F32">
        <w:t xml:space="preserve">IMSE </w:t>
      </w:r>
      <w:r w:rsidRPr="00273F32">
        <w:rPr>
          <w:sz w:val="24"/>
          <w:szCs w:val="24"/>
        </w:rPr>
        <w:t>Morphology Plus Course (</w:t>
      </w:r>
      <w:proofErr w:type="gramStart"/>
      <w:r w:rsidRPr="00273F32">
        <w:rPr>
          <w:sz w:val="24"/>
          <w:szCs w:val="24"/>
        </w:rPr>
        <w:t>May,</w:t>
      </w:r>
      <w:proofErr w:type="gramEnd"/>
      <w:r w:rsidRPr="00273F32">
        <w:rPr>
          <w:sz w:val="24"/>
          <w:szCs w:val="24"/>
        </w:rPr>
        <w:t xml:space="preserve"> 2023)</w:t>
      </w:r>
    </w:p>
    <w:p w14:paraId="1821A9BF" w14:textId="77777777" w:rsidR="00FD7C11" w:rsidRPr="00273F32" w:rsidRDefault="00000000">
      <w:pPr>
        <w:widowControl/>
        <w:numPr>
          <w:ilvl w:val="0"/>
          <w:numId w:val="2"/>
        </w:numPr>
      </w:pPr>
      <w:r w:rsidRPr="00273F32">
        <w:t>IMSE Writing and Grammar Course (</w:t>
      </w:r>
      <w:proofErr w:type="gramStart"/>
      <w:r w:rsidRPr="00273F32">
        <w:t>April,</w:t>
      </w:r>
      <w:proofErr w:type="gramEnd"/>
      <w:r w:rsidRPr="00273F32">
        <w:t xml:space="preserve"> 2023)</w:t>
      </w:r>
    </w:p>
    <w:p w14:paraId="5E79B8FC" w14:textId="77777777" w:rsidR="00FD7C11" w:rsidRPr="00273F32" w:rsidRDefault="00000000">
      <w:pPr>
        <w:widowControl/>
        <w:numPr>
          <w:ilvl w:val="0"/>
          <w:numId w:val="2"/>
        </w:numPr>
      </w:pPr>
      <w:r w:rsidRPr="00273F32">
        <w:t>IMSE Phonological Awareness Training (</w:t>
      </w:r>
      <w:proofErr w:type="gramStart"/>
      <w:r w:rsidRPr="00273F32">
        <w:t>April,</w:t>
      </w:r>
      <w:proofErr w:type="gramEnd"/>
      <w:r w:rsidRPr="00273F32">
        <w:t xml:space="preserve"> 2023)</w:t>
      </w:r>
    </w:p>
    <w:p w14:paraId="7EBA8903" w14:textId="77777777" w:rsidR="00FD7C11" w:rsidRPr="00273F32" w:rsidRDefault="00000000">
      <w:pPr>
        <w:widowControl/>
        <w:numPr>
          <w:ilvl w:val="0"/>
          <w:numId w:val="2"/>
        </w:numPr>
      </w:pPr>
      <w:r w:rsidRPr="00273F32">
        <w:t>Cox Campus, "GaDOE Dyslexia Video Series Course" Atlanta, GA. (March 8, 2023).</w:t>
      </w:r>
    </w:p>
    <w:p w14:paraId="552746C1" w14:textId="77777777" w:rsidR="00FD7C11" w:rsidRPr="00273F32" w:rsidRDefault="00000000">
      <w:pPr>
        <w:widowControl/>
        <w:numPr>
          <w:ilvl w:val="0"/>
          <w:numId w:val="2"/>
        </w:numPr>
      </w:pPr>
      <w:r w:rsidRPr="00273F32">
        <w:rPr>
          <w:sz w:val="24"/>
          <w:szCs w:val="24"/>
        </w:rPr>
        <w:t>CEEDAR Center, "Culturally Responsive Education" (October 2020 - April 2023).</w:t>
      </w:r>
    </w:p>
    <w:p w14:paraId="5ED22DF5" w14:textId="77777777" w:rsidR="00FD7C11" w:rsidRPr="00273F32" w:rsidRDefault="00000000">
      <w:pPr>
        <w:widowControl/>
        <w:numPr>
          <w:ilvl w:val="0"/>
          <w:numId w:val="2"/>
        </w:numPr>
      </w:pPr>
      <w:r w:rsidRPr="00273F32">
        <w:rPr>
          <w:sz w:val="24"/>
          <w:szCs w:val="24"/>
        </w:rPr>
        <w:lastRenderedPageBreak/>
        <w:t>National Center on Intensive Interventions, "NCII Reading Faculty Community of Practice" (June 2022 - July 2022).</w:t>
      </w:r>
    </w:p>
    <w:p w14:paraId="4039F3A9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8"/>
          <w:szCs w:val="28"/>
        </w:rPr>
      </w:pPr>
      <w:r w:rsidRPr="00273F32">
        <w:rPr>
          <w:color w:val="000000"/>
          <w:sz w:val="24"/>
          <w:szCs w:val="24"/>
        </w:rPr>
        <w:t>Council for Exceptional Children, "CEC Leadership Institute" Arlington, VA. -July 8, 2022 - July 10, 2022</w:t>
      </w:r>
    </w:p>
    <w:p w14:paraId="0A456434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NCII Reading Faculty Community of Practice-June 1, 2022—July 20, 2022</w:t>
      </w:r>
    </w:p>
    <w:p w14:paraId="2321CF26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8"/>
          <w:szCs w:val="28"/>
        </w:rPr>
      </w:pPr>
      <w:r w:rsidRPr="00273F32">
        <w:rPr>
          <w:color w:val="000000"/>
          <w:sz w:val="24"/>
          <w:szCs w:val="24"/>
        </w:rPr>
        <w:t>CEEDAR Center-Dyslexia Professional Development for Educator Preparation Programs-November 1, 2021</w:t>
      </w:r>
    </w:p>
    <w:p w14:paraId="63149761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The University of Kansas Center for Research on Learning, "</w:t>
      </w:r>
      <w:proofErr w:type="spellStart"/>
      <w:r w:rsidRPr="00273F32">
        <w:rPr>
          <w:color w:val="000000"/>
          <w:sz w:val="24"/>
          <w:szCs w:val="24"/>
        </w:rPr>
        <w:t>SIMposium</w:t>
      </w:r>
      <w:proofErr w:type="spellEnd"/>
      <w:r w:rsidRPr="00273F32">
        <w:rPr>
          <w:color w:val="000000"/>
          <w:sz w:val="24"/>
          <w:szCs w:val="24"/>
        </w:rPr>
        <w:t xml:space="preserve"> Virtual Conference" -July 13, 2021 - July 15, 2021</w:t>
      </w:r>
    </w:p>
    <w:p w14:paraId="28005562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8"/>
          <w:szCs w:val="28"/>
        </w:rPr>
      </w:pPr>
      <w:r w:rsidRPr="00273F32">
        <w:rPr>
          <w:color w:val="000000"/>
          <w:sz w:val="24"/>
          <w:szCs w:val="24"/>
        </w:rPr>
        <w:t>Council for Exceptional Children, "CEC Leadership Institute" Arlington, VA. -July 8, 2021 - July 11, 2021</w:t>
      </w:r>
    </w:p>
    <w:p w14:paraId="2FD84EB8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CEEDAR CENTER, "CEEDAR Cross State Convening" -June 22, 2021 - June 24, 2021</w:t>
      </w:r>
    </w:p>
    <w:p w14:paraId="1850B293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Canva for Education Summit-December 2020</w:t>
      </w:r>
    </w:p>
    <w:p w14:paraId="6ADF810D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ind w:right="162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CEC/CEEDAR Webinar- From the Ground Up: Embedding the HLPs into teacher induction, training, and evaluation-December 2020</w:t>
      </w:r>
    </w:p>
    <w:p w14:paraId="1B66ACC9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before="77" w:line="237" w:lineRule="auto"/>
        <w:ind w:right="731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CEEDAR Center-Effective Remote Instruction Strategies in Higher Education Affinity Group-August 2020-December 2020</w:t>
      </w:r>
    </w:p>
    <w:p w14:paraId="4CFF6593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before="7" w:line="237" w:lineRule="auto"/>
        <w:ind w:right="823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TED Webinar-Washington update: Post election, what does the future hold for special education-December 2020</w:t>
      </w:r>
    </w:p>
    <w:p w14:paraId="7CE887F9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Institute for multi-sensory education dyslexia training-November 2020</w:t>
      </w:r>
    </w:p>
    <w:p w14:paraId="7FB557E9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before="2" w:line="237" w:lineRule="auto"/>
        <w:ind w:right="308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SSEPC Symposium- How do small programs embrace, recruit, and retain teacher candidate from minoritized identities-November 2020</w:t>
      </w:r>
    </w:p>
    <w:p w14:paraId="6AFA7A9B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before="4"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CLD International Conference-November 2020</w:t>
      </w:r>
    </w:p>
    <w:p w14:paraId="263E7AFB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CLD Leadership Institute-November 2020</w:t>
      </w:r>
    </w:p>
    <w:p w14:paraId="4600AD99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Courageous Conversation: Implicit Bias &amp; Microaggressions-November 2020</w:t>
      </w:r>
    </w:p>
    <w:p w14:paraId="2310AC30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proofErr w:type="spellStart"/>
      <w:r w:rsidRPr="00273F32">
        <w:rPr>
          <w:color w:val="000000"/>
          <w:sz w:val="24"/>
          <w:szCs w:val="24"/>
        </w:rPr>
        <w:t>GoReact</w:t>
      </w:r>
      <w:proofErr w:type="spellEnd"/>
      <w:r w:rsidRPr="00273F32">
        <w:rPr>
          <w:color w:val="000000"/>
          <w:sz w:val="24"/>
          <w:szCs w:val="24"/>
        </w:rPr>
        <w:t xml:space="preserve"> Training- September 2020</w:t>
      </w:r>
    </w:p>
    <w:p w14:paraId="51AA6C9A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 xml:space="preserve">Beginners guide to </w:t>
      </w:r>
      <w:proofErr w:type="spellStart"/>
      <w:r w:rsidRPr="00273F32">
        <w:rPr>
          <w:color w:val="000000"/>
          <w:sz w:val="24"/>
          <w:szCs w:val="24"/>
        </w:rPr>
        <w:t>Wakelet</w:t>
      </w:r>
      <w:proofErr w:type="spellEnd"/>
      <w:r w:rsidRPr="00273F32">
        <w:rPr>
          <w:color w:val="000000"/>
          <w:sz w:val="24"/>
          <w:szCs w:val="24"/>
        </w:rPr>
        <w:t>- September 2020</w:t>
      </w:r>
    </w:p>
    <w:p w14:paraId="12152E82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The Basics of Grant Writing-October 2020</w:t>
      </w:r>
    </w:p>
    <w:p w14:paraId="51A5ED8B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CEEDAR Center-Culturally Responsive Education TAG-October 2020-Present</w:t>
      </w:r>
    </w:p>
    <w:p w14:paraId="6596CFCD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before="2" w:line="237" w:lineRule="auto"/>
        <w:ind w:right="59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National Center for Intensive Intervention Faculty Learning Series-June 2020-December 2020</w:t>
      </w:r>
    </w:p>
    <w:p w14:paraId="65AED14C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before="4"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VoiceThread Basics-May 2020</w:t>
      </w:r>
    </w:p>
    <w:p w14:paraId="7EA04B0A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QEP Universal Design for Learning-2019</w:t>
      </w:r>
    </w:p>
    <w:p w14:paraId="666BB731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QEP Faculty Discussion Panel-Working with Students with Autism-2019</w:t>
      </w:r>
    </w:p>
    <w:p w14:paraId="4D5FB6AE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CEEDAR Cross State Convening-June 2019</w:t>
      </w:r>
    </w:p>
    <w:p w14:paraId="6BF00FEB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State of the Art Conference- October 2018</w:t>
      </w:r>
    </w:p>
    <w:p w14:paraId="739F9AFC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QEP Summer &amp; Fall 2018 Fellow -2018</w:t>
      </w:r>
    </w:p>
    <w:p w14:paraId="4D09B60C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Supporting Inclusive Practices (SIP): Accessible Course Design 1- August 2018</w:t>
      </w:r>
    </w:p>
    <w:p w14:paraId="0899D7FC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before="4"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Developing Inclusive Practices (DIP) Accessible Course Design 2-August 2018</w:t>
      </w:r>
    </w:p>
    <w:p w14:paraId="10FF880F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CEEDAR CRP Workshops 1 &amp; 2 (2018)</w:t>
      </w:r>
    </w:p>
    <w:p w14:paraId="3613730E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QM certification update (2018)</w:t>
      </w:r>
    </w:p>
    <w:p w14:paraId="23319E21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lastRenderedPageBreak/>
        <w:t>Preparation for Culturally Responsive Pedagogy CEEDAR Webinar- April 2017</w:t>
      </w:r>
    </w:p>
    <w:p w14:paraId="418C1AC0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Autism Seminar-October 2016</w:t>
      </w:r>
    </w:p>
    <w:p w14:paraId="36EB0B85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 xml:space="preserve">Engage you learners with multimedia in </w:t>
      </w:r>
      <w:proofErr w:type="spellStart"/>
      <w:r w:rsidRPr="00273F32">
        <w:rPr>
          <w:color w:val="000000"/>
          <w:sz w:val="24"/>
          <w:szCs w:val="24"/>
        </w:rPr>
        <w:t>CougarView</w:t>
      </w:r>
      <w:proofErr w:type="spellEnd"/>
      <w:r w:rsidRPr="00273F32">
        <w:rPr>
          <w:color w:val="000000"/>
          <w:sz w:val="24"/>
          <w:szCs w:val="24"/>
        </w:rPr>
        <w:t xml:space="preserve"> workshop- August 2016</w:t>
      </w:r>
    </w:p>
    <w:p w14:paraId="7225CA00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CEEDAR-IRIS Cross State Convening-June 22-25, 2016</w:t>
      </w:r>
    </w:p>
    <w:p w14:paraId="2EC3564A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DAP Training-June 2016</w:t>
      </w:r>
    </w:p>
    <w:p w14:paraId="16D22B21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Council for Exceptional Children International Convention and Expo-April 2016</w:t>
      </w:r>
    </w:p>
    <w:p w14:paraId="17CD4717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ind w:hanging="361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CEEDAR NIC Training- March 2016</w:t>
      </w:r>
    </w:p>
    <w:p w14:paraId="392CF660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ind w:hanging="361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CEEDER Center Program Review Webinar with CAEP and CEC- February 2016</w:t>
      </w:r>
    </w:p>
    <w:p w14:paraId="0CF4A37C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before="3" w:line="293" w:lineRule="auto"/>
        <w:ind w:hanging="361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Understanding Autism in the Classroom Seminar-February 2016</w:t>
      </w:r>
    </w:p>
    <w:p w14:paraId="20308106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ind w:hanging="361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Georgia Winter Institute for Inclusive Communities- January 2016</w:t>
      </w:r>
    </w:p>
    <w:p w14:paraId="7FD286C3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ind w:hanging="361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D2L Upgrade Workshop-December 2, 2015</w:t>
      </w:r>
    </w:p>
    <w:p w14:paraId="4A88E0E6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ind w:hanging="361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 xml:space="preserve">GA </w:t>
      </w:r>
      <w:proofErr w:type="spellStart"/>
      <w:r w:rsidRPr="00273F32">
        <w:rPr>
          <w:color w:val="000000"/>
          <w:sz w:val="24"/>
          <w:szCs w:val="24"/>
        </w:rPr>
        <w:t>edTPA</w:t>
      </w:r>
      <w:proofErr w:type="spellEnd"/>
      <w:r w:rsidRPr="00273F32">
        <w:rPr>
          <w:color w:val="000000"/>
          <w:sz w:val="24"/>
          <w:szCs w:val="24"/>
        </w:rPr>
        <w:t xml:space="preserve"> Coordinators Webinar-Special Education Deep Dive-November 2015</w:t>
      </w:r>
    </w:p>
    <w:p w14:paraId="0028AD5A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before="2" w:line="237" w:lineRule="auto"/>
        <w:ind w:left="479" w:right="541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Content Enhancement Routines for College/ University Faculty at University of Kansas - May 27-29, 2015</w:t>
      </w:r>
    </w:p>
    <w:p w14:paraId="338F0859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ind w:hanging="361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SEPSEC Capacity Building Institute at Georgia State University-April 16-17, 2015</w:t>
      </w:r>
    </w:p>
    <w:p w14:paraId="11401015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ind w:left="479" w:right="138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Mentoring Teacher Candidates Through Co-Teaching: Train the Trainer Workshop-March 9- 10, 2015</w:t>
      </w:r>
    </w:p>
    <w:p w14:paraId="61B5BE02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before="1" w:line="293" w:lineRule="auto"/>
        <w:ind w:hanging="361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Introduction to Camtasia- Office of Online Learning- February 9, 2015</w:t>
      </w:r>
    </w:p>
    <w:p w14:paraId="14473E67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ind w:hanging="361"/>
        <w:rPr>
          <w:color w:val="000000"/>
          <w:sz w:val="24"/>
          <w:szCs w:val="24"/>
        </w:rPr>
      </w:pPr>
      <w:proofErr w:type="spellStart"/>
      <w:r w:rsidRPr="00273F32">
        <w:rPr>
          <w:color w:val="000000"/>
          <w:sz w:val="24"/>
          <w:szCs w:val="24"/>
        </w:rPr>
        <w:t>edTPA</w:t>
      </w:r>
      <w:proofErr w:type="spellEnd"/>
      <w:r w:rsidRPr="00273F32">
        <w:rPr>
          <w:color w:val="000000"/>
          <w:sz w:val="24"/>
          <w:szCs w:val="24"/>
        </w:rPr>
        <w:t xml:space="preserve"> SPED Handbook Training, January 30, 2015</w:t>
      </w:r>
    </w:p>
    <w:p w14:paraId="0C31A992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before="74"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Completed Applying the QM Rubric (APPQMR) Course- January 2015</w:t>
      </w:r>
    </w:p>
    <w:p w14:paraId="684309B2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Association of Middle Level Educators Conference, Nashville TN November 5-7, 2014</w:t>
      </w:r>
    </w:p>
    <w:p w14:paraId="6ED7F2B0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before="2" w:line="237" w:lineRule="auto"/>
        <w:ind w:left="479" w:right="501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State of the Art Conference on Postsecondary Education and Individuals with Intellectual Disabilities, Fairfax VA, November 20-21, 2014</w:t>
      </w:r>
    </w:p>
    <w:p w14:paraId="6D8641E5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before="5" w:line="293" w:lineRule="auto"/>
        <w:ind w:hanging="361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GAIPSEC Capacity Building Summit for Colleges and Universities, October 23-24, 2014</w:t>
      </w:r>
    </w:p>
    <w:p w14:paraId="529AE70D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ind w:hanging="361"/>
        <w:rPr>
          <w:color w:val="000000"/>
          <w:sz w:val="24"/>
          <w:szCs w:val="24"/>
        </w:rPr>
      </w:pPr>
      <w:proofErr w:type="spellStart"/>
      <w:r w:rsidRPr="00273F32">
        <w:rPr>
          <w:color w:val="000000"/>
          <w:sz w:val="24"/>
          <w:szCs w:val="24"/>
        </w:rPr>
        <w:t>edTPA</w:t>
      </w:r>
      <w:proofErr w:type="spellEnd"/>
      <w:r w:rsidRPr="00273F32">
        <w:rPr>
          <w:color w:val="000000"/>
          <w:sz w:val="24"/>
          <w:szCs w:val="24"/>
        </w:rPr>
        <w:t xml:space="preserve"> Local Evaluation Training, Atlanta GA. -July 11, 2014</w:t>
      </w:r>
    </w:p>
    <w:p w14:paraId="1B9EB71D" w14:textId="77777777" w:rsidR="00FD7C11" w:rsidRPr="00273F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0"/>
        </w:tabs>
        <w:spacing w:line="293" w:lineRule="auto"/>
        <w:ind w:hanging="361"/>
        <w:rPr>
          <w:color w:val="000000"/>
          <w:sz w:val="24"/>
          <w:szCs w:val="24"/>
        </w:rPr>
      </w:pPr>
      <w:proofErr w:type="spellStart"/>
      <w:r w:rsidRPr="00273F32">
        <w:rPr>
          <w:color w:val="000000"/>
          <w:sz w:val="24"/>
          <w:szCs w:val="24"/>
        </w:rPr>
        <w:t>edTPA</w:t>
      </w:r>
      <w:proofErr w:type="spellEnd"/>
      <w:r w:rsidRPr="00273F32">
        <w:rPr>
          <w:color w:val="000000"/>
          <w:sz w:val="24"/>
          <w:szCs w:val="24"/>
        </w:rPr>
        <w:t xml:space="preserve"> Curriculum Alignment, Macon GA-June 23, 2014</w:t>
      </w:r>
    </w:p>
    <w:p w14:paraId="32E3A1C3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</w:p>
    <w:p w14:paraId="61C18197" w14:textId="77777777" w:rsidR="00FD7C11" w:rsidRPr="00273F32" w:rsidRDefault="00000000">
      <w:pPr>
        <w:pStyle w:val="Heading1"/>
        <w:spacing w:before="1"/>
        <w:ind w:firstLine="120"/>
        <w:rPr>
          <w:u w:val="none"/>
        </w:rPr>
      </w:pPr>
      <w:bookmarkStart w:id="4" w:name="bookmark=id.2et92p0" w:colFirst="0" w:colLast="0"/>
      <w:bookmarkEnd w:id="4"/>
      <w:r w:rsidRPr="00273F32">
        <w:t>Publications</w:t>
      </w:r>
    </w:p>
    <w:p w14:paraId="57957032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p w14:paraId="1AFE0F0D" w14:textId="77777777" w:rsidR="00FD7C11" w:rsidRPr="00273F32" w:rsidRDefault="00000000">
      <w:pPr>
        <w:widowControl/>
        <w:ind w:left="630"/>
        <w:rPr>
          <w:sz w:val="24"/>
          <w:szCs w:val="24"/>
        </w:rPr>
      </w:pPr>
      <w:r w:rsidRPr="00273F32">
        <w:rPr>
          <w:b/>
          <w:sz w:val="24"/>
          <w:szCs w:val="24"/>
        </w:rPr>
        <w:t>Franklin, T. M</w:t>
      </w:r>
      <w:r w:rsidRPr="00273F32">
        <w:rPr>
          <w:sz w:val="24"/>
          <w:szCs w:val="24"/>
        </w:rPr>
        <w:t xml:space="preserve">., (2023) </w:t>
      </w:r>
      <w:r w:rsidRPr="00273F32">
        <w:rPr>
          <w:i/>
          <w:sz w:val="24"/>
          <w:szCs w:val="24"/>
        </w:rPr>
        <w:t>Georgia</w:t>
      </w:r>
      <w:r w:rsidRPr="00273F32">
        <w:rPr>
          <w:sz w:val="24"/>
          <w:szCs w:val="24"/>
        </w:rPr>
        <w:t xml:space="preserve"> </w:t>
      </w:r>
      <w:r w:rsidRPr="00273F32">
        <w:rPr>
          <w:i/>
          <w:sz w:val="24"/>
          <w:szCs w:val="24"/>
        </w:rPr>
        <w:t>MTSS Innovation Configuration</w:t>
      </w:r>
      <w:r w:rsidRPr="00273F32">
        <w:rPr>
          <w:sz w:val="24"/>
          <w:szCs w:val="24"/>
        </w:rPr>
        <w:t>. The CEEDAR Center.</w:t>
      </w:r>
    </w:p>
    <w:p w14:paraId="1F9413E1" w14:textId="77777777" w:rsidR="00FD7C11" w:rsidRPr="00273F32" w:rsidRDefault="00FD7C11">
      <w:pPr>
        <w:widowControl/>
        <w:ind w:left="630"/>
        <w:rPr>
          <w:sz w:val="24"/>
          <w:szCs w:val="24"/>
        </w:rPr>
      </w:pPr>
    </w:p>
    <w:p w14:paraId="0ECB7462" w14:textId="77777777" w:rsidR="00FD7C11" w:rsidRPr="00273F32" w:rsidRDefault="00000000">
      <w:pPr>
        <w:widowControl/>
        <w:ind w:left="630"/>
        <w:rPr>
          <w:sz w:val="24"/>
          <w:szCs w:val="24"/>
        </w:rPr>
      </w:pPr>
      <w:r w:rsidRPr="00273F32">
        <w:rPr>
          <w:b/>
          <w:sz w:val="24"/>
          <w:szCs w:val="24"/>
        </w:rPr>
        <w:t>Franklin, T. M</w:t>
      </w:r>
      <w:r w:rsidRPr="00273F32">
        <w:rPr>
          <w:sz w:val="24"/>
          <w:szCs w:val="24"/>
        </w:rPr>
        <w:t xml:space="preserve">., Author, Driver, M., Author, Davidson, </w:t>
      </w:r>
      <w:proofErr w:type="gramStart"/>
      <w:r w:rsidRPr="00273F32">
        <w:rPr>
          <w:sz w:val="24"/>
          <w:szCs w:val="24"/>
        </w:rPr>
        <w:t>K.,(</w:t>
      </w:r>
      <w:proofErr w:type="gramEnd"/>
      <w:r w:rsidRPr="00273F32">
        <w:rPr>
          <w:sz w:val="24"/>
          <w:szCs w:val="24"/>
        </w:rPr>
        <w:t xml:space="preserve">2022) MTSS Practice-Based Learning Opportunity (PLO) Series GO MTSS Interactive Case Study: Elementary. </w:t>
      </w:r>
      <w:r w:rsidRPr="00273F32">
        <w:rPr>
          <w:i/>
          <w:sz w:val="24"/>
          <w:szCs w:val="24"/>
        </w:rPr>
        <w:t xml:space="preserve">Part 1 of a </w:t>
      </w:r>
      <w:proofErr w:type="gramStart"/>
      <w:r w:rsidRPr="00273F32">
        <w:rPr>
          <w:i/>
          <w:sz w:val="24"/>
          <w:szCs w:val="24"/>
        </w:rPr>
        <w:t>Three Part</w:t>
      </w:r>
      <w:proofErr w:type="gramEnd"/>
      <w:r w:rsidRPr="00273F32">
        <w:rPr>
          <w:i/>
          <w:sz w:val="24"/>
          <w:szCs w:val="24"/>
        </w:rPr>
        <w:t xml:space="preserve"> Series</w:t>
      </w:r>
      <w:r w:rsidRPr="00273F32">
        <w:rPr>
          <w:sz w:val="24"/>
          <w:szCs w:val="24"/>
        </w:rPr>
        <w:t>. Ga Department of Education.</w:t>
      </w:r>
    </w:p>
    <w:p w14:paraId="2E3C9EAE" w14:textId="77777777" w:rsidR="00FD7C11" w:rsidRPr="00273F32" w:rsidRDefault="00FD7C11">
      <w:pPr>
        <w:widowControl/>
        <w:ind w:left="630"/>
        <w:rPr>
          <w:sz w:val="24"/>
          <w:szCs w:val="24"/>
        </w:rPr>
      </w:pPr>
    </w:p>
    <w:p w14:paraId="66A05333" w14:textId="77777777" w:rsidR="00FD7C11" w:rsidRPr="00273F32" w:rsidRDefault="00000000">
      <w:pPr>
        <w:spacing w:before="90"/>
        <w:ind w:left="662"/>
        <w:rPr>
          <w:sz w:val="24"/>
          <w:szCs w:val="24"/>
        </w:rPr>
      </w:pPr>
      <w:r w:rsidRPr="00273F32">
        <w:rPr>
          <w:b/>
          <w:sz w:val="24"/>
          <w:szCs w:val="24"/>
        </w:rPr>
        <w:t>Franklin, T</w:t>
      </w:r>
      <w:r w:rsidRPr="00273F32">
        <w:rPr>
          <w:sz w:val="24"/>
          <w:szCs w:val="24"/>
        </w:rPr>
        <w:t xml:space="preserve">. (2019) </w:t>
      </w:r>
      <w:r w:rsidRPr="00273F32">
        <w:rPr>
          <w:i/>
          <w:sz w:val="24"/>
          <w:szCs w:val="24"/>
        </w:rPr>
        <w:t xml:space="preserve">Teacher education department facts and figures reference data publication IV. </w:t>
      </w:r>
      <w:r w:rsidRPr="00273F32">
        <w:rPr>
          <w:sz w:val="24"/>
          <w:szCs w:val="24"/>
        </w:rPr>
        <w:t>Teacher Education COEHP Assessment Council Office for Assessment and Accreditation</w:t>
      </w:r>
    </w:p>
    <w:p w14:paraId="2FA4AB23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B462EDC" w14:textId="77777777" w:rsidR="00FD7C11" w:rsidRPr="00273F32" w:rsidRDefault="00000000">
      <w:pPr>
        <w:ind w:left="1022" w:hanging="360"/>
        <w:rPr>
          <w:sz w:val="24"/>
          <w:szCs w:val="24"/>
        </w:rPr>
      </w:pPr>
      <w:r w:rsidRPr="00273F32">
        <w:rPr>
          <w:b/>
          <w:sz w:val="24"/>
          <w:szCs w:val="24"/>
        </w:rPr>
        <w:t>Franklin, T</w:t>
      </w:r>
      <w:r w:rsidRPr="00273F32">
        <w:rPr>
          <w:sz w:val="24"/>
          <w:szCs w:val="24"/>
        </w:rPr>
        <w:t xml:space="preserve">. (2018) </w:t>
      </w:r>
      <w:r w:rsidRPr="00273F32">
        <w:rPr>
          <w:i/>
          <w:sz w:val="24"/>
          <w:szCs w:val="24"/>
        </w:rPr>
        <w:t xml:space="preserve">Teacher education department facts and figures reference data publication IV. </w:t>
      </w:r>
      <w:r w:rsidRPr="00273F32">
        <w:rPr>
          <w:sz w:val="24"/>
          <w:szCs w:val="24"/>
        </w:rPr>
        <w:t>Teacher Education COEHP Assessment Council Office for Assessment and Accreditation</w:t>
      </w:r>
    </w:p>
    <w:p w14:paraId="2E80A343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04060D" w14:textId="77777777" w:rsidR="00FD7C11" w:rsidRPr="00273F32" w:rsidRDefault="00000000">
      <w:pPr>
        <w:ind w:left="1022" w:hanging="360"/>
        <w:rPr>
          <w:sz w:val="24"/>
          <w:szCs w:val="24"/>
        </w:rPr>
      </w:pPr>
      <w:r w:rsidRPr="00273F32">
        <w:rPr>
          <w:b/>
          <w:sz w:val="24"/>
          <w:szCs w:val="24"/>
        </w:rPr>
        <w:lastRenderedPageBreak/>
        <w:t>Franklin, T</w:t>
      </w:r>
      <w:r w:rsidRPr="00273F32">
        <w:rPr>
          <w:sz w:val="24"/>
          <w:szCs w:val="24"/>
        </w:rPr>
        <w:t xml:space="preserve">. (2017) </w:t>
      </w:r>
      <w:r w:rsidRPr="00273F32">
        <w:rPr>
          <w:i/>
          <w:sz w:val="24"/>
          <w:szCs w:val="24"/>
        </w:rPr>
        <w:t xml:space="preserve">Teacher education department facts and figures reference data publication IV. </w:t>
      </w:r>
      <w:r w:rsidRPr="00273F32">
        <w:rPr>
          <w:sz w:val="24"/>
          <w:szCs w:val="24"/>
        </w:rPr>
        <w:t>Teacher Education COEHP Assessment Council Office for Assessment and Accreditation</w:t>
      </w:r>
    </w:p>
    <w:p w14:paraId="6D68E9DA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E034D2" w14:textId="77777777" w:rsidR="00FD7C11" w:rsidRPr="00273F32" w:rsidRDefault="00000000">
      <w:pPr>
        <w:ind w:left="1022" w:hanging="360"/>
        <w:rPr>
          <w:sz w:val="24"/>
          <w:szCs w:val="24"/>
        </w:rPr>
      </w:pPr>
      <w:r w:rsidRPr="00273F32">
        <w:rPr>
          <w:b/>
          <w:sz w:val="24"/>
          <w:szCs w:val="24"/>
        </w:rPr>
        <w:t>Franklin, T</w:t>
      </w:r>
      <w:r w:rsidRPr="00273F32">
        <w:rPr>
          <w:sz w:val="24"/>
          <w:szCs w:val="24"/>
        </w:rPr>
        <w:t xml:space="preserve">. (2016) </w:t>
      </w:r>
      <w:r w:rsidRPr="00273F32">
        <w:rPr>
          <w:i/>
          <w:sz w:val="24"/>
          <w:szCs w:val="24"/>
        </w:rPr>
        <w:t xml:space="preserve">Teacher education department facts and figures reference data publication IV. </w:t>
      </w:r>
      <w:r w:rsidRPr="00273F32">
        <w:rPr>
          <w:sz w:val="24"/>
          <w:szCs w:val="24"/>
        </w:rPr>
        <w:t>Teacher Education COEHP Assessment Council Office for Assessment and Accreditation</w:t>
      </w:r>
    </w:p>
    <w:p w14:paraId="6E953093" w14:textId="77777777" w:rsidR="008E409E" w:rsidRPr="00273F32" w:rsidRDefault="008E409E">
      <w:pPr>
        <w:ind w:left="1022" w:hanging="360"/>
        <w:rPr>
          <w:sz w:val="24"/>
          <w:szCs w:val="24"/>
        </w:rPr>
      </w:pPr>
    </w:p>
    <w:p w14:paraId="70575A64" w14:textId="5B788745" w:rsidR="00FD7C11" w:rsidRPr="00273F32" w:rsidRDefault="008E409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273F32">
        <w:rPr>
          <w:b/>
          <w:bCs/>
          <w:color w:val="000000"/>
          <w:sz w:val="24"/>
          <w:szCs w:val="24"/>
          <w:u w:val="single"/>
        </w:rPr>
        <w:t xml:space="preserve">Conference Proceedings </w:t>
      </w:r>
    </w:p>
    <w:p w14:paraId="204EBC1D" w14:textId="77777777" w:rsidR="00BD3851" w:rsidRPr="00273F32" w:rsidRDefault="00BD385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</w:p>
    <w:p w14:paraId="29DC22E8" w14:textId="41DA17C8" w:rsidR="008E409E" w:rsidRPr="00273F32" w:rsidRDefault="00BD3851" w:rsidP="00BD3851">
      <w:pPr>
        <w:pBdr>
          <w:top w:val="nil"/>
          <w:left w:val="nil"/>
          <w:bottom w:val="nil"/>
          <w:right w:val="nil"/>
          <w:between w:val="nil"/>
        </w:pBdr>
        <w:ind w:left="1170" w:hanging="630"/>
        <w:rPr>
          <w:color w:val="000000"/>
          <w:sz w:val="24"/>
          <w:szCs w:val="24"/>
        </w:rPr>
      </w:pPr>
      <w:r w:rsidRPr="00273F32">
        <w:rPr>
          <w:b/>
          <w:bCs/>
          <w:color w:val="000000"/>
          <w:sz w:val="24"/>
          <w:szCs w:val="24"/>
        </w:rPr>
        <w:t>Franklin, T.</w:t>
      </w:r>
      <w:r w:rsidRPr="00273F32">
        <w:rPr>
          <w:color w:val="000000"/>
          <w:sz w:val="24"/>
          <w:szCs w:val="24"/>
        </w:rPr>
        <w:t xml:space="preserve"> &amp; Peterson-Ahmad, M., (2023) Social-emotional strategies to support cultural and linguistically diverse students.  In A. </w:t>
      </w:r>
      <w:proofErr w:type="spellStart"/>
      <w:r w:rsidRPr="00273F32">
        <w:rPr>
          <w:color w:val="000000"/>
          <w:sz w:val="24"/>
          <w:szCs w:val="24"/>
        </w:rPr>
        <w:t>Markelz</w:t>
      </w:r>
      <w:proofErr w:type="spellEnd"/>
      <w:r w:rsidRPr="00273F32">
        <w:rPr>
          <w:color w:val="000000"/>
          <w:sz w:val="24"/>
          <w:szCs w:val="24"/>
        </w:rPr>
        <w:t>, (Ed.), TED 2023 Conference Proceedings: Seas the Day (pp 48-52). Teacher Education Division of the Council for Exceptional Children, Long Beach, CA.</w:t>
      </w:r>
    </w:p>
    <w:p w14:paraId="78633228" w14:textId="77777777" w:rsidR="00BD3851" w:rsidRPr="00273F32" w:rsidRDefault="00BD3851" w:rsidP="00BD38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233A324" w14:textId="77777777" w:rsidR="00FD7C11" w:rsidRPr="00273F32" w:rsidRDefault="00000000">
      <w:pPr>
        <w:pStyle w:val="Heading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73F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Book Chapters:</w:t>
      </w:r>
    </w:p>
    <w:p w14:paraId="72067CCF" w14:textId="77777777" w:rsidR="00FD7C11" w:rsidRPr="00273F32" w:rsidRDefault="00FD7C11"/>
    <w:p w14:paraId="7DEEFE24" w14:textId="77777777" w:rsidR="00FD7C11" w:rsidRPr="00273F32" w:rsidRDefault="00000000">
      <w:pPr>
        <w:ind w:left="1170" w:hanging="630"/>
        <w:rPr>
          <w:sz w:val="24"/>
          <w:szCs w:val="24"/>
        </w:rPr>
      </w:pPr>
      <w:r w:rsidRPr="00273F32">
        <w:rPr>
          <w:sz w:val="24"/>
          <w:szCs w:val="24"/>
        </w:rPr>
        <w:t xml:space="preserve">Marshall, S., </w:t>
      </w:r>
      <w:r w:rsidRPr="00273F32">
        <w:rPr>
          <w:b/>
          <w:sz w:val="24"/>
          <w:szCs w:val="24"/>
        </w:rPr>
        <w:t xml:space="preserve">Franklin, T, </w:t>
      </w:r>
      <w:r w:rsidRPr="00273F32">
        <w:rPr>
          <w:sz w:val="24"/>
          <w:szCs w:val="24"/>
        </w:rPr>
        <w:t xml:space="preserve">&amp; Hinton, V., (2022). Helping new teachers stay teachers: Preparing new teachers for the students that they will really have in their classrooms. </w:t>
      </w:r>
      <w:r w:rsidRPr="00273F32">
        <w:rPr>
          <w:i/>
          <w:sz w:val="24"/>
          <w:szCs w:val="24"/>
        </w:rPr>
        <w:t>Collaborative approaches to recruiting, preparing, and retaining teachers</w:t>
      </w:r>
      <w:r w:rsidRPr="00273F32">
        <w:rPr>
          <w:sz w:val="24"/>
          <w:szCs w:val="24"/>
        </w:rPr>
        <w:t>. International IGI Global.</w:t>
      </w:r>
    </w:p>
    <w:p w14:paraId="5498AF7A" w14:textId="77777777" w:rsidR="00FD7C11" w:rsidRPr="00273F32" w:rsidRDefault="00000000" w:rsidP="008E409E">
      <w:pPr>
        <w:pStyle w:val="Heading1"/>
        <w:ind w:left="0"/>
        <w:rPr>
          <w:u w:val="none"/>
        </w:rPr>
      </w:pPr>
      <w:r w:rsidRPr="00273F32">
        <w:t>Journal Articles</w:t>
      </w:r>
    </w:p>
    <w:p w14:paraId="0090B3AA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p w14:paraId="4A493A27" w14:textId="0D501466" w:rsidR="00FD7C11" w:rsidRPr="00273F32" w:rsidRDefault="00000000">
      <w:pPr>
        <w:ind w:left="1170" w:hanging="630"/>
        <w:rPr>
          <w:i/>
          <w:sz w:val="24"/>
          <w:szCs w:val="24"/>
        </w:rPr>
      </w:pPr>
      <w:r w:rsidRPr="00273F32">
        <w:rPr>
          <w:b/>
          <w:sz w:val="24"/>
          <w:szCs w:val="24"/>
        </w:rPr>
        <w:t>Franklin, T.</w:t>
      </w:r>
      <w:r w:rsidRPr="00273F32">
        <w:rPr>
          <w:sz w:val="24"/>
          <w:szCs w:val="24"/>
        </w:rPr>
        <w:t xml:space="preserve"> &amp; Peterson-Ahmad, M., (2023</w:t>
      </w:r>
      <w:r w:rsidR="008E409E" w:rsidRPr="00273F32">
        <w:rPr>
          <w:sz w:val="24"/>
          <w:szCs w:val="24"/>
        </w:rPr>
        <w:t>, October</w:t>
      </w:r>
      <w:r w:rsidRPr="00273F32">
        <w:rPr>
          <w:sz w:val="24"/>
          <w:szCs w:val="24"/>
        </w:rPr>
        <w:t xml:space="preserve">). Infusing High Leverage Practices into Culturally Responsive Teaching to Support Culturally and Linguistically Diverse Students with Disabilities. </w:t>
      </w:r>
      <w:r w:rsidRPr="00273F32">
        <w:rPr>
          <w:i/>
          <w:sz w:val="24"/>
          <w:szCs w:val="24"/>
        </w:rPr>
        <w:t>Journal of the American Academy of Special Education Professionals (JAASEP)</w:t>
      </w:r>
    </w:p>
    <w:p w14:paraId="7648C940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615D94CF" w14:textId="77777777" w:rsidR="00FD7C11" w:rsidRPr="00273F32" w:rsidRDefault="00000000">
      <w:pPr>
        <w:ind w:left="931" w:right="371" w:hanging="452"/>
        <w:jc w:val="both"/>
        <w:rPr>
          <w:i/>
          <w:sz w:val="24"/>
          <w:szCs w:val="24"/>
        </w:rPr>
      </w:pPr>
      <w:r w:rsidRPr="00273F32">
        <w:rPr>
          <w:sz w:val="24"/>
          <w:szCs w:val="24"/>
        </w:rPr>
        <w:t xml:space="preserve">Hinton, V., Gibbs, A., &amp; </w:t>
      </w:r>
      <w:r w:rsidRPr="00273F32">
        <w:rPr>
          <w:b/>
          <w:sz w:val="24"/>
          <w:szCs w:val="24"/>
        </w:rPr>
        <w:t xml:space="preserve">Franklin, T. </w:t>
      </w:r>
      <w:r w:rsidRPr="00273F32">
        <w:rPr>
          <w:i/>
          <w:sz w:val="24"/>
          <w:szCs w:val="24"/>
        </w:rPr>
        <w:t>(</w:t>
      </w:r>
      <w:r w:rsidRPr="00273F32">
        <w:rPr>
          <w:sz w:val="24"/>
          <w:szCs w:val="24"/>
        </w:rPr>
        <w:t xml:space="preserve">2020) The effects of CRA/CSA explicit instruction for students with and without Disabilities taught in an inclusive setting. </w:t>
      </w:r>
      <w:r w:rsidRPr="00273F32">
        <w:rPr>
          <w:i/>
          <w:sz w:val="24"/>
          <w:szCs w:val="24"/>
        </w:rPr>
        <w:t>Journal of the American Academy of Special Education Professionals.</w:t>
      </w:r>
    </w:p>
    <w:p w14:paraId="5E22AD14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7356B6F9" w14:textId="77777777" w:rsidR="00FD7C11" w:rsidRPr="00273F32" w:rsidRDefault="00000000">
      <w:pPr>
        <w:ind w:left="931" w:right="254" w:hanging="360"/>
        <w:jc w:val="both"/>
        <w:rPr>
          <w:i/>
          <w:sz w:val="24"/>
          <w:szCs w:val="24"/>
        </w:rPr>
      </w:pPr>
      <w:r w:rsidRPr="00273F32">
        <w:rPr>
          <w:sz w:val="24"/>
          <w:szCs w:val="24"/>
        </w:rPr>
        <w:t xml:space="preserve">Rahimi, R. &amp; </w:t>
      </w:r>
      <w:r w:rsidRPr="00273F32">
        <w:rPr>
          <w:b/>
          <w:sz w:val="24"/>
          <w:szCs w:val="24"/>
        </w:rPr>
        <w:t xml:space="preserve">Franklin, T. </w:t>
      </w:r>
      <w:r w:rsidRPr="00273F32">
        <w:rPr>
          <w:sz w:val="24"/>
          <w:szCs w:val="24"/>
        </w:rPr>
        <w:t xml:space="preserve">(2015). Implementing co-teaching models in university settings to enhance teacher candidates’ self-efficacy towards working within inclusion settings. </w:t>
      </w:r>
      <w:r w:rsidRPr="00273F32">
        <w:rPr>
          <w:i/>
          <w:sz w:val="24"/>
          <w:szCs w:val="24"/>
        </w:rPr>
        <w:t>International Journal of Education and Social Science.</w:t>
      </w:r>
    </w:p>
    <w:p w14:paraId="60B65F13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4F6A360A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ind w:left="571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 xml:space="preserve">Flores, M., Thornton, J., </w:t>
      </w:r>
      <w:r w:rsidRPr="00273F32">
        <w:rPr>
          <w:b/>
          <w:color w:val="000000"/>
          <w:sz w:val="24"/>
          <w:szCs w:val="24"/>
        </w:rPr>
        <w:t>Franklin, T</w:t>
      </w:r>
      <w:r w:rsidRPr="00273F32">
        <w:rPr>
          <w:color w:val="000000"/>
          <w:sz w:val="24"/>
          <w:szCs w:val="24"/>
        </w:rPr>
        <w:t>., Hinton, V., Shippen, M. E., &amp; Strozier, S.D. (2014).</w:t>
      </w:r>
    </w:p>
    <w:p w14:paraId="38A80B2E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3" w:line="275" w:lineRule="auto"/>
        <w:ind w:left="1022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Elementary general and special education teachers’ mathematics skills and efficacy.</w:t>
      </w:r>
    </w:p>
    <w:p w14:paraId="21C1AC9E" w14:textId="77777777" w:rsidR="00FD7C11" w:rsidRPr="00273F32" w:rsidRDefault="00000000">
      <w:pPr>
        <w:spacing w:line="275" w:lineRule="auto"/>
        <w:ind w:left="1022"/>
        <w:rPr>
          <w:sz w:val="24"/>
          <w:szCs w:val="24"/>
        </w:rPr>
      </w:pPr>
      <w:r w:rsidRPr="00273F32">
        <w:rPr>
          <w:i/>
          <w:sz w:val="24"/>
          <w:szCs w:val="24"/>
        </w:rPr>
        <w:t>The Journal of Research in Education</w:t>
      </w:r>
      <w:r w:rsidRPr="00273F32">
        <w:rPr>
          <w:sz w:val="24"/>
          <w:szCs w:val="24"/>
        </w:rPr>
        <w:t>.</w:t>
      </w:r>
    </w:p>
    <w:p w14:paraId="1E07F920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2ECFE4B" w14:textId="77777777" w:rsidR="00FD7C11" w:rsidRPr="00273F32" w:rsidRDefault="00000000">
      <w:pPr>
        <w:ind w:left="1022" w:right="611" w:hanging="452"/>
        <w:rPr>
          <w:sz w:val="24"/>
          <w:szCs w:val="24"/>
        </w:rPr>
      </w:pPr>
      <w:r w:rsidRPr="00273F32">
        <w:rPr>
          <w:sz w:val="24"/>
          <w:szCs w:val="24"/>
        </w:rPr>
        <w:t xml:space="preserve">Flores, M., &amp; </w:t>
      </w:r>
      <w:r w:rsidRPr="00273F32">
        <w:rPr>
          <w:b/>
          <w:sz w:val="24"/>
          <w:szCs w:val="24"/>
        </w:rPr>
        <w:t xml:space="preserve">Franklin, T. </w:t>
      </w:r>
      <w:r w:rsidRPr="00273F32">
        <w:rPr>
          <w:sz w:val="24"/>
          <w:szCs w:val="24"/>
        </w:rPr>
        <w:t xml:space="preserve">(2014) Teaching Multiplication with Regrouping Using the Concrete-representational-abstract Sequence and the Strategic Instruction Model. </w:t>
      </w:r>
      <w:r w:rsidRPr="00273F32">
        <w:rPr>
          <w:i/>
          <w:sz w:val="24"/>
          <w:szCs w:val="24"/>
        </w:rPr>
        <w:t>American Academy of Special Education Professionals</w:t>
      </w:r>
      <w:r w:rsidRPr="00273F32">
        <w:rPr>
          <w:sz w:val="24"/>
          <w:szCs w:val="24"/>
        </w:rPr>
        <w:t>.</w:t>
      </w:r>
    </w:p>
    <w:p w14:paraId="48E44987" w14:textId="77777777" w:rsidR="00FD7C11" w:rsidRPr="00273F32" w:rsidRDefault="00000000">
      <w:pPr>
        <w:spacing w:before="66" w:line="242" w:lineRule="auto"/>
        <w:ind w:left="1199" w:right="182" w:hanging="629"/>
        <w:rPr>
          <w:sz w:val="24"/>
          <w:szCs w:val="24"/>
        </w:rPr>
      </w:pPr>
      <w:r w:rsidRPr="00273F32">
        <w:rPr>
          <w:sz w:val="24"/>
          <w:szCs w:val="24"/>
        </w:rPr>
        <w:t xml:space="preserve">Flores, M., Nelson, C., Hinton, V., </w:t>
      </w:r>
      <w:r w:rsidRPr="00273F32">
        <w:rPr>
          <w:b/>
          <w:sz w:val="24"/>
          <w:szCs w:val="24"/>
        </w:rPr>
        <w:t>Franklin, T</w:t>
      </w:r>
      <w:r w:rsidRPr="00273F32">
        <w:rPr>
          <w:sz w:val="24"/>
          <w:szCs w:val="24"/>
        </w:rPr>
        <w:t xml:space="preserve">., Strozier, S.D., Terry, L., &amp; Franklin, S. (2013). Teaching reading comprehension and language skills to students with autism spectrum disorders and developmental disabilities using direct instruction. </w:t>
      </w:r>
      <w:r w:rsidRPr="00273F32">
        <w:rPr>
          <w:i/>
          <w:sz w:val="24"/>
          <w:szCs w:val="24"/>
        </w:rPr>
        <w:t>Education and Training in Autism and Developmental Disabilities</w:t>
      </w:r>
      <w:r w:rsidRPr="00273F32">
        <w:rPr>
          <w:sz w:val="24"/>
          <w:szCs w:val="24"/>
        </w:rPr>
        <w:t>.</w:t>
      </w:r>
    </w:p>
    <w:p w14:paraId="78E5A86A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3"/>
          <w:szCs w:val="33"/>
        </w:rPr>
      </w:pPr>
    </w:p>
    <w:p w14:paraId="1D7AEBB0" w14:textId="77777777" w:rsidR="00FD7C11" w:rsidRPr="00273F32" w:rsidRDefault="00000000">
      <w:pPr>
        <w:ind w:left="1199" w:right="223" w:hanging="629"/>
        <w:rPr>
          <w:i/>
          <w:sz w:val="24"/>
          <w:szCs w:val="24"/>
        </w:rPr>
      </w:pPr>
      <w:r w:rsidRPr="00273F32">
        <w:rPr>
          <w:sz w:val="24"/>
          <w:szCs w:val="24"/>
        </w:rPr>
        <w:t xml:space="preserve">Flores, M. M. Patterson, D., Shippen, M. E., Hinton, V., &amp; </w:t>
      </w:r>
      <w:r w:rsidRPr="00273F32">
        <w:rPr>
          <w:b/>
          <w:sz w:val="24"/>
          <w:szCs w:val="24"/>
        </w:rPr>
        <w:t>Franklin, T.</w:t>
      </w:r>
      <w:r w:rsidRPr="00273F32">
        <w:rPr>
          <w:sz w:val="24"/>
          <w:szCs w:val="24"/>
        </w:rPr>
        <w:t xml:space="preserve"> (2010). Special education and general education teachers' knowledge and perceived teaching competence in mathematics. </w:t>
      </w:r>
      <w:r w:rsidRPr="00273F32">
        <w:rPr>
          <w:i/>
          <w:sz w:val="24"/>
          <w:szCs w:val="24"/>
        </w:rPr>
        <w:t>Issues in Undergraduate Mathematics Preparation of School Teachers.</w:t>
      </w:r>
    </w:p>
    <w:p w14:paraId="0FB0781C" w14:textId="77777777" w:rsidR="00FD7C11" w:rsidRPr="00273F32" w:rsidRDefault="00FD7C11">
      <w:pPr>
        <w:pStyle w:val="Heading1"/>
        <w:spacing w:before="1"/>
        <w:ind w:left="302"/>
        <w:rPr>
          <w:u w:val="none"/>
        </w:rPr>
      </w:pPr>
    </w:p>
    <w:p w14:paraId="7FFC9459" w14:textId="77777777" w:rsidR="00FD7C11" w:rsidRPr="00273F32" w:rsidRDefault="00000000">
      <w:pPr>
        <w:pStyle w:val="Heading1"/>
        <w:spacing w:before="1"/>
        <w:ind w:left="302"/>
        <w:rPr>
          <w:u w:val="none"/>
        </w:rPr>
      </w:pPr>
      <w:r w:rsidRPr="00273F32">
        <w:rPr>
          <w:u w:val="none"/>
        </w:rPr>
        <w:t>National/International Conference Presentations</w:t>
      </w:r>
    </w:p>
    <w:p w14:paraId="6561EFE2" w14:textId="77777777" w:rsidR="00BD3851" w:rsidRPr="00273F32" w:rsidRDefault="00BD3851" w:rsidP="00BD3851">
      <w:pPr>
        <w:pBdr>
          <w:top w:val="nil"/>
          <w:left w:val="nil"/>
          <w:bottom w:val="nil"/>
          <w:right w:val="nil"/>
          <w:between w:val="nil"/>
        </w:pBdr>
        <w:ind w:left="1170" w:hanging="630"/>
        <w:rPr>
          <w:b/>
          <w:bCs/>
          <w:color w:val="000000"/>
          <w:sz w:val="24"/>
          <w:szCs w:val="24"/>
        </w:rPr>
      </w:pPr>
    </w:p>
    <w:p w14:paraId="2B77484A" w14:textId="05D32DB7" w:rsidR="00BD3851" w:rsidRPr="00273F32" w:rsidRDefault="00BD3851" w:rsidP="00BD3851">
      <w:pPr>
        <w:pBdr>
          <w:top w:val="nil"/>
          <w:left w:val="nil"/>
          <w:bottom w:val="nil"/>
          <w:right w:val="nil"/>
          <w:between w:val="nil"/>
        </w:pBdr>
        <w:ind w:left="1170" w:hanging="630"/>
        <w:rPr>
          <w:color w:val="000000"/>
          <w:sz w:val="24"/>
          <w:szCs w:val="24"/>
        </w:rPr>
      </w:pPr>
      <w:r w:rsidRPr="00273F32">
        <w:rPr>
          <w:b/>
          <w:bCs/>
          <w:color w:val="000000"/>
          <w:sz w:val="24"/>
          <w:szCs w:val="24"/>
        </w:rPr>
        <w:t xml:space="preserve">Franklin, T., </w:t>
      </w:r>
      <w:r w:rsidRPr="00273F32">
        <w:t>Blalock. G</w:t>
      </w:r>
      <w:r w:rsidRPr="00273F32">
        <w:rPr>
          <w:color w:val="000000"/>
          <w:sz w:val="24"/>
          <w:szCs w:val="24"/>
        </w:rPr>
        <w:t xml:space="preserve"> &amp; Peterson-Ahmad, M., (2023) </w:t>
      </w:r>
      <w:r w:rsidRPr="00273F32">
        <w:rPr>
          <w:i/>
          <w:iCs/>
          <w:color w:val="000000"/>
          <w:sz w:val="24"/>
          <w:szCs w:val="24"/>
        </w:rPr>
        <w:t>Social-emotional strategies to support cultural and linguistically diverse students</w:t>
      </w:r>
      <w:r w:rsidRPr="00273F32">
        <w:rPr>
          <w:color w:val="000000"/>
          <w:sz w:val="24"/>
          <w:szCs w:val="24"/>
        </w:rPr>
        <w:t xml:space="preserve">.  Presented at the </w:t>
      </w:r>
      <w:r w:rsidRPr="00273F32">
        <w:t xml:space="preserve">Teacher Education Division (TED) of the Council for Exceptional Children (CEC), </w:t>
      </w:r>
      <w:r w:rsidRPr="00273F32">
        <w:rPr>
          <w:color w:val="000000"/>
          <w:sz w:val="24"/>
          <w:szCs w:val="24"/>
        </w:rPr>
        <w:t>Long Beach, CA.</w:t>
      </w:r>
    </w:p>
    <w:p w14:paraId="3D05A158" w14:textId="77777777" w:rsidR="00BD3851" w:rsidRPr="00273F32" w:rsidRDefault="00BD3851">
      <w:pPr>
        <w:ind w:left="1260" w:hanging="630"/>
      </w:pPr>
    </w:p>
    <w:p w14:paraId="576D2D26" w14:textId="24C8DAE9" w:rsidR="00FD7C11" w:rsidRPr="00273F32" w:rsidRDefault="00000000">
      <w:pPr>
        <w:ind w:left="1260" w:hanging="630"/>
      </w:pPr>
      <w:r w:rsidRPr="00273F32">
        <w:t xml:space="preserve">Marshall, S., </w:t>
      </w:r>
      <w:r w:rsidRPr="00273F32">
        <w:rPr>
          <w:b/>
        </w:rPr>
        <w:t xml:space="preserve">Franklin, T, </w:t>
      </w:r>
      <w:r w:rsidRPr="00273F32">
        <w:t>&amp; Blalock.</w:t>
      </w:r>
      <w:r w:rsidR="00BD3851" w:rsidRPr="00273F32">
        <w:t xml:space="preserve"> </w:t>
      </w:r>
      <w:r w:rsidRPr="00273F32">
        <w:t xml:space="preserve">G, </w:t>
      </w:r>
      <w:r w:rsidRPr="00273F32">
        <w:rPr>
          <w:color w:val="222222"/>
        </w:rPr>
        <w:t xml:space="preserve">(2023, March 1). </w:t>
      </w:r>
      <w:r w:rsidRPr="00273F32">
        <w:rPr>
          <w:i/>
          <w:color w:val="222222"/>
        </w:rPr>
        <w:t>What Skills Do I Need to Attend College?</w:t>
      </w:r>
      <w:r w:rsidRPr="00273F32">
        <w:rPr>
          <w:color w:val="222222"/>
        </w:rPr>
        <w:t xml:space="preserve"> </w:t>
      </w:r>
      <w:r w:rsidRPr="00273F32">
        <w:t xml:space="preserve"> Presented at Council for Exceptional Children Annual Convention &amp; Expo, Louisville, KY (peer reviewed).</w:t>
      </w:r>
    </w:p>
    <w:p w14:paraId="1269FFEC" w14:textId="77777777" w:rsidR="00FD7C11" w:rsidRPr="00273F32" w:rsidRDefault="00FD7C11">
      <w:pPr>
        <w:ind w:left="1260" w:hanging="630"/>
        <w:rPr>
          <w:b/>
        </w:rPr>
      </w:pPr>
    </w:p>
    <w:p w14:paraId="078BB08B" w14:textId="77777777" w:rsidR="00FD7C11" w:rsidRPr="00273F32" w:rsidRDefault="00000000">
      <w:pPr>
        <w:ind w:left="1260" w:hanging="630"/>
        <w:rPr>
          <w:color w:val="222222"/>
        </w:rPr>
      </w:pPr>
      <w:r w:rsidRPr="00273F32">
        <w:rPr>
          <w:b/>
          <w:color w:val="000000"/>
        </w:rPr>
        <w:t>Franklin, T</w:t>
      </w:r>
      <w:r w:rsidRPr="00273F32">
        <w:rPr>
          <w:color w:val="000000"/>
        </w:rPr>
        <w:t xml:space="preserve">. &amp; Peterson-Ahmad, M., </w:t>
      </w:r>
      <w:r w:rsidRPr="00273F32">
        <w:rPr>
          <w:b/>
          <w:color w:val="222222"/>
        </w:rPr>
        <w:t>(</w:t>
      </w:r>
      <w:r w:rsidRPr="00273F32">
        <w:rPr>
          <w:color w:val="222222"/>
        </w:rPr>
        <w:t>2023, March 3).</w:t>
      </w:r>
      <w:r w:rsidRPr="00273F32">
        <w:rPr>
          <w:b/>
          <w:color w:val="222222"/>
        </w:rPr>
        <w:t xml:space="preserve"> </w:t>
      </w:r>
      <w:r w:rsidRPr="00273F32">
        <w:rPr>
          <w:i/>
          <w:color w:val="222222"/>
        </w:rPr>
        <w:t>Advanced Standards Revision Feedback Session</w:t>
      </w:r>
      <w:r w:rsidRPr="00273F32">
        <w:rPr>
          <w:color w:val="222222"/>
        </w:rPr>
        <w:t xml:space="preserve">. </w:t>
      </w:r>
      <w:r w:rsidRPr="00273F32">
        <w:t>Presented at Council for Exceptional Children Annual Convention &amp; Expo, Louisville, KY</w:t>
      </w:r>
    </w:p>
    <w:p w14:paraId="150073A1" w14:textId="77777777" w:rsidR="00FD7C11" w:rsidRPr="00273F32" w:rsidRDefault="00FD7C11">
      <w:pPr>
        <w:ind w:left="1260" w:hanging="630"/>
        <w:rPr>
          <w:rFonts w:ascii="Calibri" w:eastAsia="Calibri" w:hAnsi="Calibri" w:cs="Calibri"/>
          <w:b/>
          <w:color w:val="222222"/>
        </w:rPr>
      </w:pPr>
    </w:p>
    <w:p w14:paraId="4D60A4A1" w14:textId="77777777" w:rsidR="00FD7C11" w:rsidRPr="00273F32" w:rsidRDefault="00000000">
      <w:pPr>
        <w:ind w:left="1260" w:hanging="630"/>
      </w:pPr>
      <w:r w:rsidRPr="00273F32">
        <w:rPr>
          <w:b/>
          <w:color w:val="000000"/>
        </w:rPr>
        <w:t>Franklin, T</w:t>
      </w:r>
      <w:r w:rsidRPr="00273F32">
        <w:rPr>
          <w:color w:val="000000"/>
        </w:rPr>
        <w:t xml:space="preserve">. &amp; Peterson-Ahmad, M., </w:t>
      </w:r>
      <w:r w:rsidRPr="00273F32">
        <w:rPr>
          <w:color w:val="222222"/>
        </w:rPr>
        <w:t>(2023, March 3).</w:t>
      </w:r>
      <w:r w:rsidRPr="00273F32">
        <w:rPr>
          <w:b/>
          <w:color w:val="222222"/>
        </w:rPr>
        <w:t xml:space="preserve"> </w:t>
      </w:r>
      <w:r w:rsidRPr="00273F32">
        <w:rPr>
          <w:color w:val="222222"/>
        </w:rPr>
        <w:t>S</w:t>
      </w:r>
      <w:r w:rsidRPr="00273F32">
        <w:rPr>
          <w:i/>
          <w:color w:val="222222"/>
        </w:rPr>
        <w:t>upporting Social Emotional Learning Through Culturally Responsive Practices</w:t>
      </w:r>
      <w:r w:rsidRPr="00273F32">
        <w:rPr>
          <w:color w:val="222222"/>
        </w:rPr>
        <w:t xml:space="preserve">. </w:t>
      </w:r>
      <w:r w:rsidRPr="00273F32">
        <w:t>Presented at Council for Exceptional Children Annual Convention &amp; Expo, Louisville, KY (peer reviewed).</w:t>
      </w:r>
    </w:p>
    <w:p w14:paraId="0F9896B9" w14:textId="77777777" w:rsidR="00FD7C11" w:rsidRPr="00273F32" w:rsidRDefault="00FD7C11">
      <w:pPr>
        <w:spacing w:before="1" w:line="235" w:lineRule="auto"/>
        <w:ind w:left="1382" w:right="133" w:hanging="662"/>
        <w:rPr>
          <w:rFonts w:ascii="Calibri" w:eastAsia="Calibri" w:hAnsi="Calibri" w:cs="Calibri"/>
          <w:color w:val="222222"/>
        </w:rPr>
      </w:pPr>
    </w:p>
    <w:p w14:paraId="6BDAEFB3" w14:textId="77777777" w:rsidR="00FD7C11" w:rsidRPr="00273F32" w:rsidRDefault="00000000">
      <w:pPr>
        <w:ind w:left="1260" w:hanging="630"/>
      </w:pPr>
      <w:r w:rsidRPr="00273F32">
        <w:rPr>
          <w:b/>
        </w:rPr>
        <w:t xml:space="preserve">Franklin, T, </w:t>
      </w:r>
      <w:r w:rsidRPr="00273F32">
        <w:t xml:space="preserve">Driver. M., &amp; Dewey-Hill. </w:t>
      </w:r>
      <w:proofErr w:type="gramStart"/>
      <w:r w:rsidRPr="00273F32">
        <w:t>K.(</w:t>
      </w:r>
      <w:proofErr w:type="gramEnd"/>
      <w:r w:rsidRPr="00273F32">
        <w:t>2023, February, 9). How to Use HLPs to Identify Needs and Supports for the Field. Presented at CEEDAR Cross state Convening, San Francisco, CA.</w:t>
      </w:r>
    </w:p>
    <w:p w14:paraId="492AA495" w14:textId="77777777" w:rsidR="00FD7C11" w:rsidRPr="00273F32" w:rsidRDefault="00FD7C11">
      <w:pPr>
        <w:spacing w:before="1" w:line="235" w:lineRule="auto"/>
        <w:ind w:left="1382" w:right="133" w:hanging="662"/>
        <w:rPr>
          <w:b/>
          <w:color w:val="000000"/>
        </w:rPr>
      </w:pPr>
    </w:p>
    <w:p w14:paraId="03F8BA08" w14:textId="77777777" w:rsidR="00FD7C11" w:rsidRPr="00273F32" w:rsidRDefault="00000000">
      <w:pPr>
        <w:spacing w:before="1" w:line="235" w:lineRule="auto"/>
        <w:ind w:left="1382" w:right="133" w:hanging="662"/>
      </w:pPr>
      <w:r w:rsidRPr="00273F32">
        <w:rPr>
          <w:b/>
          <w:color w:val="000000"/>
        </w:rPr>
        <w:t>Franklin, T</w:t>
      </w:r>
      <w:r w:rsidRPr="00273F32">
        <w:rPr>
          <w:color w:val="000000"/>
        </w:rPr>
        <w:t xml:space="preserve">. &amp; Peterson-Ahmad, M., (2022 November 10) </w:t>
      </w:r>
      <w:r w:rsidRPr="00273F32">
        <w:rPr>
          <w:color w:val="222222"/>
        </w:rPr>
        <w:t xml:space="preserve">Supporting Pre-Service Teachers Dissemination of Equitable Culturally Responsive &amp; Social Emotional Practices. </w:t>
      </w:r>
      <w:r w:rsidRPr="00273F32">
        <w:t>Presented at the Teacher Education Division (TED) of the Council for Exceptional Children (CEC) 42</w:t>
      </w:r>
      <w:r w:rsidRPr="00273F32">
        <w:rPr>
          <w:sz w:val="36"/>
          <w:szCs w:val="36"/>
          <w:vertAlign w:val="superscript"/>
        </w:rPr>
        <w:t xml:space="preserve">nd </w:t>
      </w:r>
      <w:r w:rsidRPr="00273F32">
        <w:t xml:space="preserve">Annual Conference, </w:t>
      </w:r>
      <w:proofErr w:type="gramStart"/>
      <w:r w:rsidRPr="00273F32">
        <w:rPr>
          <w:color w:val="000000"/>
        </w:rPr>
        <w:t>Richmond ,</w:t>
      </w:r>
      <w:proofErr w:type="gramEnd"/>
      <w:r w:rsidRPr="00273F32">
        <w:rPr>
          <w:color w:val="000000"/>
        </w:rPr>
        <w:t xml:space="preserve"> VA </w:t>
      </w:r>
      <w:r w:rsidRPr="00273F32">
        <w:t>(peer reviewed).</w:t>
      </w:r>
    </w:p>
    <w:p w14:paraId="78056679" w14:textId="77777777" w:rsidR="00FD7C11" w:rsidRPr="00273F32" w:rsidRDefault="00FD7C11">
      <w:pPr>
        <w:ind w:left="1260" w:hanging="630"/>
      </w:pPr>
    </w:p>
    <w:p w14:paraId="02391830" w14:textId="77777777" w:rsidR="00FD7C11" w:rsidRPr="00273F32" w:rsidRDefault="00000000">
      <w:pPr>
        <w:ind w:left="1260" w:hanging="630"/>
        <w:rPr>
          <w:color w:val="000000"/>
        </w:rPr>
      </w:pPr>
      <w:r w:rsidRPr="00273F32">
        <w:t xml:space="preserve">Marshall, S., </w:t>
      </w:r>
      <w:r w:rsidRPr="00273F32">
        <w:rPr>
          <w:b/>
        </w:rPr>
        <w:t xml:space="preserve">Franklin, T, </w:t>
      </w:r>
      <w:r w:rsidRPr="00273F32">
        <w:t xml:space="preserve">&amp; Hinton, V., </w:t>
      </w:r>
      <w:r w:rsidRPr="00273F32">
        <w:rPr>
          <w:color w:val="000000"/>
        </w:rPr>
        <w:t>(2022, October 20) Reaching and Teaching ALL Students with Learning Disabilities. Presented at the Council for Learning Disabilities 44</w:t>
      </w:r>
      <w:r w:rsidRPr="00273F32">
        <w:rPr>
          <w:color w:val="000000"/>
          <w:vertAlign w:val="superscript"/>
        </w:rPr>
        <w:t>th</w:t>
      </w:r>
      <w:r w:rsidRPr="00273F32">
        <w:rPr>
          <w:color w:val="000000"/>
        </w:rPr>
        <w:t xml:space="preserve"> International Conference on Learning Disabilities, </w:t>
      </w:r>
      <w:proofErr w:type="gramStart"/>
      <w:r w:rsidRPr="00273F32">
        <w:rPr>
          <w:color w:val="000000"/>
        </w:rPr>
        <w:t>Richmond ,</w:t>
      </w:r>
      <w:proofErr w:type="gramEnd"/>
      <w:r w:rsidRPr="00273F32">
        <w:rPr>
          <w:color w:val="000000"/>
        </w:rPr>
        <w:t xml:space="preserve"> VA </w:t>
      </w:r>
      <w:r w:rsidRPr="00273F32">
        <w:t>(peer reviewed).</w:t>
      </w:r>
    </w:p>
    <w:p w14:paraId="63619006" w14:textId="77777777" w:rsidR="00FD7C11" w:rsidRPr="00273F32" w:rsidRDefault="00FD7C11">
      <w:pPr>
        <w:ind w:left="1260" w:hanging="630"/>
        <w:rPr>
          <w:b/>
          <w:color w:val="000000"/>
        </w:rPr>
      </w:pPr>
    </w:p>
    <w:p w14:paraId="30DF24ED" w14:textId="77777777" w:rsidR="00FD7C11" w:rsidRPr="00273F32" w:rsidRDefault="00000000">
      <w:pPr>
        <w:ind w:left="1260" w:hanging="630"/>
      </w:pPr>
      <w:r w:rsidRPr="00273F32">
        <w:rPr>
          <w:b/>
          <w:color w:val="000000"/>
        </w:rPr>
        <w:t>Franklin, T</w:t>
      </w:r>
      <w:r w:rsidRPr="00273F32">
        <w:rPr>
          <w:color w:val="000000"/>
        </w:rPr>
        <w:t>. &amp; Peterson-Ahmad, M., (2022, October 21) Preparing Teacher Candidates to Meet the Educational and Social/Emotional Needs of Culturally and Linguistically Diverse Students with Learning Disabilities. Presented at the Council for Learning Disabilities 44</w:t>
      </w:r>
      <w:r w:rsidRPr="00273F32">
        <w:rPr>
          <w:color w:val="000000"/>
          <w:vertAlign w:val="superscript"/>
        </w:rPr>
        <w:t>th</w:t>
      </w:r>
      <w:r w:rsidRPr="00273F32">
        <w:rPr>
          <w:color w:val="000000"/>
        </w:rPr>
        <w:t xml:space="preserve"> International Conference on Learning Disabilities, Richmond, VA </w:t>
      </w:r>
      <w:r w:rsidRPr="00273F32">
        <w:t>(peer reviewed).</w:t>
      </w:r>
    </w:p>
    <w:p w14:paraId="7B987468" w14:textId="77777777" w:rsidR="00FD7C11" w:rsidRPr="00273F32" w:rsidRDefault="00FD7C11">
      <w:pPr>
        <w:ind w:left="1260" w:hanging="630"/>
      </w:pPr>
    </w:p>
    <w:p w14:paraId="22B6B198" w14:textId="77777777" w:rsidR="00FD7C11" w:rsidRPr="00273F32" w:rsidRDefault="00000000">
      <w:pPr>
        <w:ind w:left="1260" w:hanging="630"/>
      </w:pPr>
      <w:r w:rsidRPr="00273F32">
        <w:t xml:space="preserve">Sileo, J., Suddeth, K., </w:t>
      </w:r>
      <w:r w:rsidRPr="00273F32">
        <w:rPr>
          <w:b/>
        </w:rPr>
        <w:t>Franklin, T.,</w:t>
      </w:r>
      <w:r w:rsidRPr="00273F32">
        <w:t xml:space="preserve"> &amp; Milliman, K. (2022, </w:t>
      </w:r>
      <w:proofErr w:type="gramStart"/>
      <w:r w:rsidRPr="00273F32">
        <w:t>April,</w:t>
      </w:r>
      <w:proofErr w:type="gramEnd"/>
      <w:r w:rsidRPr="00273F32">
        <w:t xml:space="preserve"> 6) Making MTSS </w:t>
      </w:r>
      <w:proofErr w:type="spellStart"/>
      <w:r w:rsidRPr="00273F32">
        <w:t>magIC</w:t>
      </w:r>
      <w:proofErr w:type="spellEnd"/>
      <w:r w:rsidRPr="00273F32">
        <w:t xml:space="preserve">: Ensuring consistency across stakeholders. Presented at CEEDAR Cross state Convening, Virtual. </w:t>
      </w:r>
    </w:p>
    <w:p w14:paraId="55C7D8C7" w14:textId="77777777" w:rsidR="00FD7C11" w:rsidRPr="00273F32" w:rsidRDefault="00FD7C11">
      <w:pPr>
        <w:ind w:left="1260" w:hanging="630"/>
      </w:pPr>
    </w:p>
    <w:p w14:paraId="6ED42BD9" w14:textId="77777777" w:rsidR="00FD7C11" w:rsidRPr="00273F32" w:rsidRDefault="00000000">
      <w:pPr>
        <w:ind w:left="1260" w:hanging="630"/>
      </w:pPr>
      <w:r w:rsidRPr="00273F32">
        <w:t xml:space="preserve">Snow, C., Powell, P., Jez, R., Powell, S., &amp; </w:t>
      </w:r>
      <w:r w:rsidRPr="00273F32">
        <w:rPr>
          <w:b/>
        </w:rPr>
        <w:t>Franklin, T.</w:t>
      </w:r>
      <w:r w:rsidRPr="00273F32">
        <w:t xml:space="preserve"> (2022, </w:t>
      </w:r>
      <w:proofErr w:type="gramStart"/>
      <w:r w:rsidRPr="00273F32">
        <w:t>April,</w:t>
      </w:r>
      <w:proofErr w:type="gramEnd"/>
      <w:r w:rsidRPr="00273F32">
        <w:t xml:space="preserve"> 5). Culturally relevant for whom? Developing. Tools to support equitable educator preparation, policy, and practice. Presented at CEEDAR Cross state Convening, Virtual.</w:t>
      </w:r>
    </w:p>
    <w:p w14:paraId="5CA310B4" w14:textId="77777777" w:rsidR="00FD7C11" w:rsidRPr="00273F32" w:rsidRDefault="00FD7C11"/>
    <w:p w14:paraId="76C4A061" w14:textId="77777777" w:rsidR="00FD7C11" w:rsidRPr="00273F32" w:rsidRDefault="00000000">
      <w:pPr>
        <w:ind w:left="1260" w:hanging="630"/>
      </w:pPr>
      <w:r w:rsidRPr="00273F32">
        <w:rPr>
          <w:b/>
        </w:rPr>
        <w:t>Franklin, T.</w:t>
      </w:r>
      <w:r w:rsidRPr="00273F32">
        <w:t xml:space="preserve"> &amp; Peterson-Ahmad, M. (2022, March 5). </w:t>
      </w:r>
      <w:r w:rsidRPr="00273F32">
        <w:rPr>
          <w:i/>
        </w:rPr>
        <w:t xml:space="preserve">Equitable and accessible learning for all: </w:t>
      </w:r>
      <w:r w:rsidRPr="00273F32">
        <w:rPr>
          <w:i/>
        </w:rPr>
        <w:lastRenderedPageBreak/>
        <w:t>Creating culturally responsive teacher candidates</w:t>
      </w:r>
      <w:r w:rsidRPr="00273F32">
        <w:t>. Presented at AACTE Annual Meeting, New Orleans (peer reviewed).</w:t>
      </w:r>
    </w:p>
    <w:p w14:paraId="7049A504" w14:textId="77777777" w:rsidR="00FD7C11" w:rsidRPr="00273F32" w:rsidRDefault="00FD7C11">
      <w:pPr>
        <w:ind w:left="1260" w:hanging="630"/>
        <w:rPr>
          <w:rFonts w:ascii="Droid Sans Mono" w:eastAsia="Droid Sans Mono" w:hAnsi="Droid Sans Mono" w:cs="Droid Sans Mono"/>
          <w:color w:val="333399"/>
        </w:rPr>
      </w:pPr>
    </w:p>
    <w:p w14:paraId="544C8D5A" w14:textId="77777777" w:rsidR="00FD7C11" w:rsidRPr="00273F32" w:rsidRDefault="00000000">
      <w:pPr>
        <w:ind w:left="1260" w:hanging="630"/>
      </w:pPr>
      <w:r w:rsidRPr="00273F32">
        <w:rPr>
          <w:b/>
        </w:rPr>
        <w:t>Franklin, T.</w:t>
      </w:r>
      <w:r w:rsidRPr="00273F32">
        <w:t xml:space="preserve"> M. Jez, R., McCray, E., Powell, S. &amp; Brownell, M. (2022, March 4,) </w:t>
      </w:r>
      <w:r w:rsidRPr="00273F32">
        <w:rPr>
          <w:i/>
        </w:rPr>
        <w:t>Integrating culturally responsive and high-leverage practices: Reimagining learning opportunities for intersectionality marginalized students."</w:t>
      </w:r>
      <w:r w:rsidRPr="00273F32">
        <w:t xml:space="preserve"> Presented at AACTE Annual Meeting, New Orleans (peer reviewed).</w:t>
      </w:r>
    </w:p>
    <w:p w14:paraId="17D79C20" w14:textId="77777777" w:rsidR="00FD7C11" w:rsidRPr="00273F32" w:rsidRDefault="00FD7C11">
      <w:pPr>
        <w:ind w:left="1260" w:hanging="630"/>
        <w:rPr>
          <w:rFonts w:ascii="Droid Sans Mono" w:eastAsia="Droid Sans Mono" w:hAnsi="Droid Sans Mono" w:cs="Droid Sans Mono"/>
          <w:color w:val="333399"/>
        </w:rPr>
      </w:pPr>
    </w:p>
    <w:p w14:paraId="458D36B7" w14:textId="77777777" w:rsidR="00FD7C11" w:rsidRPr="00273F32" w:rsidRDefault="00000000">
      <w:pPr>
        <w:ind w:left="1260" w:hanging="630"/>
      </w:pPr>
      <w:r w:rsidRPr="00273F32">
        <w:rPr>
          <w:b/>
        </w:rPr>
        <w:t>Franklin, T.</w:t>
      </w:r>
      <w:r w:rsidRPr="00273F32">
        <w:t xml:space="preserve"> (2022, January 18,) </w:t>
      </w:r>
      <w:r w:rsidRPr="00273F32">
        <w:rPr>
          <w:i/>
        </w:rPr>
        <w:t>What does Equitable and Accessible Learning Mean? How to Prepare Culturally Responsive Teacher Candidate Advocates.</w:t>
      </w:r>
      <w:r w:rsidRPr="00273F32">
        <w:t xml:space="preserve"> Presented at Council for Exceptional Children Annual Convention &amp; Expo, Orlando, FL (peer reviewed).</w:t>
      </w:r>
    </w:p>
    <w:p w14:paraId="5578E212" w14:textId="77777777" w:rsidR="00FD7C11" w:rsidRPr="00273F32" w:rsidRDefault="00FD7C11">
      <w:pPr>
        <w:ind w:left="1260" w:hanging="630"/>
        <w:rPr>
          <w:rFonts w:ascii="Droid Sans Mono" w:eastAsia="Droid Sans Mono" w:hAnsi="Droid Sans Mono" w:cs="Droid Sans Mono"/>
          <w:color w:val="333399"/>
        </w:rPr>
      </w:pPr>
    </w:p>
    <w:p w14:paraId="1985B358" w14:textId="77777777" w:rsidR="00FD7C11" w:rsidRPr="00273F32" w:rsidRDefault="00000000">
      <w:pPr>
        <w:ind w:left="1260" w:hanging="630"/>
      </w:pPr>
      <w:r w:rsidRPr="00273F32">
        <w:rPr>
          <w:b/>
        </w:rPr>
        <w:t>Franklin, T.,</w:t>
      </w:r>
      <w:r w:rsidRPr="00273F32">
        <w:t xml:space="preserve"> &amp; Peterson-Ahmad, M. (2021, October 14). </w:t>
      </w:r>
      <w:r w:rsidRPr="00273F32">
        <w:rPr>
          <w:i/>
        </w:rPr>
        <w:t>Culturally Responsive Strategies to Support Students with Learning Disabilities: What Teachers Need to Know</w:t>
      </w:r>
      <w:r w:rsidRPr="00273F32">
        <w:t>. Presented at CLD Annual Conference, Las Vegas (</w:t>
      </w:r>
      <w:proofErr w:type="gramStart"/>
      <w:r w:rsidRPr="00273F32">
        <w:t>peer</w:t>
      </w:r>
      <w:proofErr w:type="gramEnd"/>
      <w:r w:rsidRPr="00273F32">
        <w:t xml:space="preserve"> reviewed). </w:t>
      </w:r>
    </w:p>
    <w:p w14:paraId="393DF28A" w14:textId="77777777" w:rsidR="00FD7C11" w:rsidRPr="00273F32" w:rsidRDefault="00FD7C11">
      <w:pPr>
        <w:ind w:left="1260" w:hanging="630"/>
        <w:rPr>
          <w:rFonts w:ascii="Droid Sans Mono" w:eastAsia="Droid Sans Mono" w:hAnsi="Droid Sans Mono" w:cs="Droid Sans Mono"/>
          <w:color w:val="333399"/>
        </w:rPr>
      </w:pPr>
    </w:p>
    <w:p w14:paraId="188E5B1F" w14:textId="77777777" w:rsidR="00FD7C11" w:rsidRPr="00273F32" w:rsidRDefault="00000000">
      <w:pPr>
        <w:ind w:left="1260" w:hanging="630"/>
      </w:pPr>
      <w:r w:rsidRPr="00273F32">
        <w:rPr>
          <w:b/>
        </w:rPr>
        <w:t>Franklin, T</w:t>
      </w:r>
      <w:r w:rsidRPr="00273F32">
        <w:t xml:space="preserve">. &amp; Peterson-Ahmad, M. (2021, March 11). </w:t>
      </w:r>
      <w:r w:rsidRPr="00273F32">
        <w:rPr>
          <w:i/>
        </w:rPr>
        <w:t>Building School Level Camaraderie: Supporting Your New Special Education Colleagues.</w:t>
      </w:r>
      <w:r w:rsidRPr="00273F32">
        <w:t xml:space="preserve"> Presented at Council for Exceptional Children Annual Convention &amp; Expo (peer reviewed).</w:t>
      </w:r>
    </w:p>
    <w:p w14:paraId="284A7693" w14:textId="77777777" w:rsidR="00FD7C11" w:rsidRPr="00273F32" w:rsidRDefault="00FD7C11">
      <w:pPr>
        <w:ind w:left="1200" w:right="481" w:hanging="360"/>
        <w:rPr>
          <w:sz w:val="24"/>
          <w:szCs w:val="24"/>
        </w:rPr>
      </w:pPr>
    </w:p>
    <w:p w14:paraId="4BB3B5BA" w14:textId="77777777" w:rsidR="00FD7C11" w:rsidRPr="00273F32" w:rsidRDefault="00000000">
      <w:pPr>
        <w:ind w:left="1200" w:right="481" w:hanging="570"/>
        <w:rPr>
          <w:sz w:val="24"/>
          <w:szCs w:val="24"/>
        </w:rPr>
      </w:pPr>
      <w:proofErr w:type="spellStart"/>
      <w:r w:rsidRPr="00273F32">
        <w:rPr>
          <w:sz w:val="24"/>
          <w:szCs w:val="24"/>
        </w:rPr>
        <w:t>Boggin</w:t>
      </w:r>
      <w:proofErr w:type="spellEnd"/>
      <w:r w:rsidRPr="00273F32">
        <w:rPr>
          <w:sz w:val="24"/>
          <w:szCs w:val="24"/>
        </w:rPr>
        <w:t xml:space="preserve">, M., </w:t>
      </w:r>
      <w:r w:rsidRPr="00273F32">
        <w:rPr>
          <w:b/>
          <w:sz w:val="24"/>
          <w:szCs w:val="24"/>
        </w:rPr>
        <w:t>Franklin, T</w:t>
      </w:r>
      <w:r w:rsidRPr="00273F32">
        <w:rPr>
          <w:sz w:val="24"/>
          <w:szCs w:val="24"/>
        </w:rPr>
        <w:t xml:space="preserve">., Wallin, P, &amp; Kelly, M. (2020, April). </w:t>
      </w:r>
      <w:r w:rsidRPr="00273F32">
        <w:rPr>
          <w:i/>
          <w:sz w:val="24"/>
          <w:szCs w:val="24"/>
        </w:rPr>
        <w:t xml:space="preserve">Pre-service special education teachers: Understanding your personality and how it will benefit your students. </w:t>
      </w:r>
      <w:r w:rsidRPr="00273F32">
        <w:rPr>
          <w:sz w:val="24"/>
          <w:szCs w:val="24"/>
        </w:rPr>
        <w:t>Greenley, CO: National Field Experience Conference. (Conference canceled) (peer reviewed).</w:t>
      </w:r>
    </w:p>
    <w:p w14:paraId="484F6F9F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2A79F271" w14:textId="77777777" w:rsidR="00FD7C11" w:rsidRPr="00273F32" w:rsidRDefault="00000000">
      <w:pPr>
        <w:ind w:left="1200" w:right="149" w:hanging="480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Franklin, T. </w:t>
      </w:r>
      <w:r w:rsidRPr="00273F32">
        <w:rPr>
          <w:sz w:val="24"/>
          <w:szCs w:val="24"/>
        </w:rPr>
        <w:t xml:space="preserve">&amp; Peterson-Ahmad. M (2020). </w:t>
      </w:r>
      <w:r w:rsidRPr="00273F32">
        <w:rPr>
          <w:i/>
          <w:sz w:val="24"/>
          <w:szCs w:val="24"/>
        </w:rPr>
        <w:t xml:space="preserve">Equitable and accessible learning for all: Developing highly effective culturally responsive special education teachers. </w:t>
      </w:r>
      <w:r w:rsidRPr="00273F32">
        <w:rPr>
          <w:sz w:val="24"/>
          <w:szCs w:val="24"/>
        </w:rPr>
        <w:t>Atlanta, GA: Presented at the American Association for Colleges of Teacher Education (AACTE) Annual Meeting. (peer reviewed).</w:t>
      </w:r>
    </w:p>
    <w:p w14:paraId="23569E10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3"/>
        <w:ind w:hanging="480"/>
        <w:rPr>
          <w:color w:val="000000"/>
          <w:sz w:val="24"/>
          <w:szCs w:val="24"/>
        </w:rPr>
      </w:pPr>
    </w:p>
    <w:p w14:paraId="4CFA8A74" w14:textId="77777777" w:rsidR="00FD7C11" w:rsidRPr="00273F32" w:rsidRDefault="00000000">
      <w:pPr>
        <w:ind w:left="1200" w:right="94" w:hanging="480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Franklin, T. </w:t>
      </w:r>
      <w:r w:rsidRPr="00273F32">
        <w:rPr>
          <w:sz w:val="24"/>
          <w:szCs w:val="24"/>
        </w:rPr>
        <w:t xml:space="preserve">&amp; Peterson-Ahmad. M (2020). </w:t>
      </w:r>
      <w:r w:rsidRPr="00273F32">
        <w:rPr>
          <w:i/>
          <w:sz w:val="24"/>
          <w:szCs w:val="24"/>
        </w:rPr>
        <w:t xml:space="preserve">5 Ways that the HLPs Can Help you Become a Culturally Relevant Special Educator. </w:t>
      </w:r>
      <w:r w:rsidRPr="00273F32">
        <w:rPr>
          <w:sz w:val="24"/>
          <w:szCs w:val="24"/>
        </w:rPr>
        <w:t>Portland, OR: Presented at the Council for Exceptional Children Annual International Convention &amp; Expo. (peer reviewed).</w:t>
      </w:r>
    </w:p>
    <w:p w14:paraId="429E5849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4"/>
        <w:ind w:hanging="480"/>
        <w:rPr>
          <w:color w:val="000000"/>
          <w:sz w:val="24"/>
          <w:szCs w:val="24"/>
        </w:rPr>
      </w:pPr>
    </w:p>
    <w:p w14:paraId="4FADC1AF" w14:textId="77777777" w:rsidR="00FD7C11" w:rsidRPr="00273F32" w:rsidRDefault="00000000">
      <w:pPr>
        <w:spacing w:before="1" w:line="235" w:lineRule="auto"/>
        <w:ind w:left="1382" w:right="133" w:hanging="662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Franklin, T. </w:t>
      </w:r>
      <w:r w:rsidRPr="00273F32">
        <w:rPr>
          <w:sz w:val="24"/>
          <w:szCs w:val="24"/>
        </w:rPr>
        <w:t xml:space="preserve">&amp; Blalock, G. (2019). </w:t>
      </w:r>
      <w:r w:rsidRPr="00273F32">
        <w:rPr>
          <w:i/>
          <w:sz w:val="24"/>
          <w:szCs w:val="24"/>
        </w:rPr>
        <w:t xml:space="preserve">Developing Culturally Competent Effective Special Educators: Using the HLPs to increase candidates CRP knowledge and skills. </w:t>
      </w:r>
      <w:r w:rsidRPr="00273F32">
        <w:rPr>
          <w:sz w:val="24"/>
          <w:szCs w:val="24"/>
        </w:rPr>
        <w:t>New Orleans, LA: Presented at the Teacher Education Division (TED) of the Council for Exceptional Children (CEC) 42</w:t>
      </w:r>
      <w:r w:rsidRPr="00273F32">
        <w:rPr>
          <w:sz w:val="26"/>
          <w:szCs w:val="26"/>
          <w:vertAlign w:val="superscript"/>
        </w:rPr>
        <w:t xml:space="preserve">nd </w:t>
      </w:r>
      <w:r w:rsidRPr="00273F32">
        <w:rPr>
          <w:sz w:val="24"/>
          <w:szCs w:val="24"/>
        </w:rPr>
        <w:t>Annual Conference (peer reviewed).</w:t>
      </w:r>
    </w:p>
    <w:p w14:paraId="57EC3642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1BEA5A18" w14:textId="77777777" w:rsidR="00FD7C11" w:rsidRPr="00273F32" w:rsidRDefault="00000000">
      <w:pPr>
        <w:ind w:left="1382" w:right="325" w:hanging="662"/>
        <w:rPr>
          <w:sz w:val="24"/>
          <w:szCs w:val="24"/>
        </w:rPr>
      </w:pPr>
      <w:r w:rsidRPr="00273F32">
        <w:rPr>
          <w:sz w:val="24"/>
          <w:szCs w:val="24"/>
        </w:rPr>
        <w:t xml:space="preserve">Patterson, D., Zimmer, K., Wyler, K., Tanguay, C., Driver, M. &amp; </w:t>
      </w:r>
      <w:r w:rsidRPr="00273F32">
        <w:rPr>
          <w:b/>
          <w:sz w:val="24"/>
          <w:szCs w:val="24"/>
        </w:rPr>
        <w:t xml:space="preserve">Franklin, T. </w:t>
      </w:r>
      <w:r w:rsidRPr="00273F32">
        <w:rPr>
          <w:sz w:val="24"/>
          <w:szCs w:val="24"/>
        </w:rPr>
        <w:t xml:space="preserve">(2019) </w:t>
      </w:r>
      <w:r w:rsidRPr="00273F32">
        <w:rPr>
          <w:i/>
          <w:sz w:val="24"/>
          <w:szCs w:val="24"/>
        </w:rPr>
        <w:t xml:space="preserve">Empowering Educators for Equity and Inclusion: Meeting the needs of Georgia’s Students Through High-Leverage Practices. </w:t>
      </w:r>
      <w:r w:rsidRPr="00273F32">
        <w:rPr>
          <w:sz w:val="24"/>
          <w:szCs w:val="24"/>
        </w:rPr>
        <w:t>Denver, CO: CEEDAR Center Cross State Convening.</w:t>
      </w:r>
    </w:p>
    <w:p w14:paraId="088F1593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7"/>
        <w:ind w:hanging="662"/>
        <w:rPr>
          <w:color w:val="000000"/>
          <w:sz w:val="24"/>
          <w:szCs w:val="24"/>
        </w:rPr>
      </w:pPr>
    </w:p>
    <w:p w14:paraId="743B6D7C" w14:textId="77777777" w:rsidR="00FD7C11" w:rsidRPr="00273F32" w:rsidRDefault="00000000">
      <w:pPr>
        <w:spacing w:line="235" w:lineRule="auto"/>
        <w:ind w:left="1382" w:right="81" w:hanging="662"/>
        <w:rPr>
          <w:sz w:val="24"/>
          <w:szCs w:val="24"/>
        </w:rPr>
      </w:pPr>
      <w:r w:rsidRPr="00273F32">
        <w:rPr>
          <w:sz w:val="24"/>
          <w:szCs w:val="24"/>
        </w:rPr>
        <w:t xml:space="preserve">Peterson-Ahmad. M &amp; </w:t>
      </w:r>
      <w:r w:rsidRPr="00273F32">
        <w:rPr>
          <w:b/>
          <w:sz w:val="24"/>
          <w:szCs w:val="24"/>
        </w:rPr>
        <w:t xml:space="preserve">Franklin, T. </w:t>
      </w:r>
      <w:r w:rsidRPr="00273F32">
        <w:rPr>
          <w:sz w:val="24"/>
          <w:szCs w:val="24"/>
        </w:rPr>
        <w:t xml:space="preserve">(2017). </w:t>
      </w:r>
      <w:r w:rsidRPr="00273F32">
        <w:rPr>
          <w:i/>
          <w:sz w:val="24"/>
          <w:szCs w:val="24"/>
        </w:rPr>
        <w:t xml:space="preserve">Instructional Practices in Higher Education: Do Teacher Educators Outperform. </w:t>
      </w:r>
      <w:r w:rsidRPr="00273F32">
        <w:rPr>
          <w:sz w:val="24"/>
          <w:szCs w:val="24"/>
        </w:rPr>
        <w:t>Savannah, GA: Presented at the Teacher Education Division (TED) of the Council for Exceptional Children (CEC) 40</w:t>
      </w:r>
      <w:r w:rsidRPr="00273F32">
        <w:rPr>
          <w:sz w:val="26"/>
          <w:szCs w:val="26"/>
          <w:vertAlign w:val="superscript"/>
        </w:rPr>
        <w:t xml:space="preserve">th </w:t>
      </w:r>
      <w:r w:rsidRPr="00273F32">
        <w:rPr>
          <w:sz w:val="24"/>
          <w:szCs w:val="24"/>
        </w:rPr>
        <w:t>Annual Conference (peer reviewed).</w:t>
      </w:r>
    </w:p>
    <w:p w14:paraId="26E41A05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ind w:hanging="662"/>
        <w:rPr>
          <w:color w:val="000000"/>
          <w:sz w:val="24"/>
          <w:szCs w:val="24"/>
        </w:rPr>
      </w:pPr>
    </w:p>
    <w:p w14:paraId="17C701EB" w14:textId="77777777" w:rsidR="00FD7C11" w:rsidRPr="00273F32" w:rsidRDefault="00000000">
      <w:pPr>
        <w:ind w:left="1350" w:hanging="662"/>
        <w:rPr>
          <w:i/>
          <w:sz w:val="24"/>
          <w:szCs w:val="24"/>
        </w:rPr>
      </w:pPr>
      <w:r w:rsidRPr="00273F32">
        <w:rPr>
          <w:b/>
          <w:sz w:val="24"/>
          <w:szCs w:val="24"/>
        </w:rPr>
        <w:lastRenderedPageBreak/>
        <w:t>Franklin, T. M</w:t>
      </w:r>
      <w:r w:rsidRPr="00273F32">
        <w:rPr>
          <w:sz w:val="24"/>
          <w:szCs w:val="24"/>
        </w:rPr>
        <w:t xml:space="preserve">., Blalock, G., Hendricks, M. &amp; Conklin, J. (2016). </w:t>
      </w:r>
      <w:r w:rsidRPr="00273F32">
        <w:rPr>
          <w:i/>
          <w:sz w:val="24"/>
          <w:szCs w:val="24"/>
        </w:rPr>
        <w:t xml:space="preserve">Preparing for College </w:t>
      </w:r>
      <w:r w:rsidRPr="00273F32">
        <w:rPr>
          <w:i/>
        </w:rPr>
        <w:t xml:space="preserve">101. </w:t>
      </w:r>
      <w:r w:rsidRPr="00273F32">
        <w:t>Boston, MA: Presented at the Council for Exceptional Children (CEC) Annual International Convention &amp; Expo. (peer reviewed).</w:t>
      </w:r>
    </w:p>
    <w:p w14:paraId="48A14E84" w14:textId="77777777" w:rsidR="00FD7C11" w:rsidRPr="00273F32" w:rsidRDefault="00000000">
      <w:pPr>
        <w:spacing w:before="72"/>
        <w:ind w:left="1200" w:right="54" w:hanging="480"/>
        <w:rPr>
          <w:sz w:val="24"/>
          <w:szCs w:val="24"/>
        </w:rPr>
      </w:pPr>
      <w:r w:rsidRPr="00273F32">
        <w:rPr>
          <w:b/>
          <w:sz w:val="24"/>
          <w:szCs w:val="24"/>
        </w:rPr>
        <w:t>Franklin, T. M</w:t>
      </w:r>
      <w:r w:rsidRPr="00273F32">
        <w:rPr>
          <w:sz w:val="24"/>
          <w:szCs w:val="24"/>
        </w:rPr>
        <w:t xml:space="preserve">., Blalock, G., Hendricks, M. &amp; Conklin, J. (2016). </w:t>
      </w:r>
      <w:r w:rsidRPr="00273F32">
        <w:rPr>
          <w:i/>
          <w:sz w:val="24"/>
          <w:szCs w:val="24"/>
        </w:rPr>
        <w:t xml:space="preserve">Preparing Students with Developmental Disabilities for Post Secondary Education. </w:t>
      </w:r>
      <w:r w:rsidRPr="00273F32">
        <w:rPr>
          <w:sz w:val="24"/>
          <w:szCs w:val="24"/>
        </w:rPr>
        <w:t>Boston, MA: Presented at the Council for Exceptional Children Annual International Convention &amp; Expo. (peer reviewed).</w:t>
      </w:r>
    </w:p>
    <w:p w14:paraId="6F4DF5FE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ind w:hanging="662"/>
        <w:rPr>
          <w:color w:val="000000"/>
          <w:sz w:val="24"/>
          <w:szCs w:val="24"/>
        </w:rPr>
      </w:pPr>
    </w:p>
    <w:p w14:paraId="1CE2FB86" w14:textId="77777777" w:rsidR="00FD7C11" w:rsidRPr="00273F32" w:rsidRDefault="00000000">
      <w:pPr>
        <w:spacing w:line="237" w:lineRule="auto"/>
        <w:ind w:left="1382" w:right="267" w:hanging="662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Franklin, T. </w:t>
      </w:r>
      <w:r w:rsidRPr="00273F32">
        <w:rPr>
          <w:sz w:val="24"/>
          <w:szCs w:val="24"/>
        </w:rPr>
        <w:t xml:space="preserve">&amp; Blalock, G. (2016). </w:t>
      </w:r>
      <w:r w:rsidRPr="00273F32">
        <w:rPr>
          <w:i/>
          <w:sz w:val="24"/>
          <w:szCs w:val="24"/>
        </w:rPr>
        <w:t xml:space="preserve">Education Reform at the University Level: Supporting Accreditation using CEEDAR's NIC for program assessment and improvement. </w:t>
      </w:r>
      <w:r w:rsidRPr="00273F32">
        <w:rPr>
          <w:sz w:val="24"/>
          <w:szCs w:val="24"/>
        </w:rPr>
        <w:t>Lexington, KY: Presented at the Teacher Education Division (TED) of the Council for Exceptional Children (CEC) 39</w:t>
      </w:r>
      <w:r w:rsidRPr="00273F32">
        <w:rPr>
          <w:sz w:val="26"/>
          <w:szCs w:val="26"/>
          <w:vertAlign w:val="superscript"/>
        </w:rPr>
        <w:t xml:space="preserve">th </w:t>
      </w:r>
      <w:r w:rsidRPr="00273F32">
        <w:rPr>
          <w:sz w:val="24"/>
          <w:szCs w:val="24"/>
        </w:rPr>
        <w:t>Annual Conference (peer reviewed).</w:t>
      </w:r>
    </w:p>
    <w:p w14:paraId="4AD80D09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8"/>
        <w:ind w:hanging="662"/>
        <w:rPr>
          <w:color w:val="000000"/>
          <w:sz w:val="23"/>
          <w:szCs w:val="23"/>
        </w:rPr>
      </w:pPr>
    </w:p>
    <w:p w14:paraId="5D78E570" w14:textId="77777777" w:rsidR="00FD7C11" w:rsidRPr="00273F32" w:rsidRDefault="00000000">
      <w:pPr>
        <w:ind w:left="1200" w:right="361" w:hanging="662"/>
        <w:rPr>
          <w:sz w:val="24"/>
          <w:szCs w:val="24"/>
        </w:rPr>
      </w:pPr>
      <w:r w:rsidRPr="00273F32">
        <w:rPr>
          <w:b/>
          <w:sz w:val="24"/>
          <w:szCs w:val="24"/>
        </w:rPr>
        <w:t>Franklin, T. M</w:t>
      </w:r>
      <w:r w:rsidRPr="00273F32">
        <w:rPr>
          <w:sz w:val="24"/>
          <w:szCs w:val="24"/>
        </w:rPr>
        <w:t xml:space="preserve">., Blalock, G., Hendricks, M. &amp; Conklin, J. (2016). </w:t>
      </w:r>
      <w:r w:rsidRPr="00273F32">
        <w:rPr>
          <w:i/>
          <w:sz w:val="24"/>
          <w:szCs w:val="24"/>
        </w:rPr>
        <w:t xml:space="preserve">Life After High School: Collaborating with Parents of Students with Intellectual Disabilities to Prepare Students for Post Secondary Education. </w:t>
      </w:r>
      <w:r w:rsidRPr="00273F32">
        <w:rPr>
          <w:sz w:val="24"/>
          <w:szCs w:val="24"/>
        </w:rPr>
        <w:t>St Louis, MO: Presented at the Council for Exceptional Children (CEC) Annual International Convention &amp; Expo. (peer reviewed).</w:t>
      </w:r>
    </w:p>
    <w:p w14:paraId="0206EB5C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2"/>
        <w:ind w:hanging="662"/>
        <w:rPr>
          <w:color w:val="000000"/>
          <w:sz w:val="24"/>
          <w:szCs w:val="24"/>
        </w:rPr>
      </w:pPr>
    </w:p>
    <w:p w14:paraId="5E7FCA96" w14:textId="77777777" w:rsidR="00FD7C11" w:rsidRPr="00273F32" w:rsidRDefault="00000000">
      <w:pPr>
        <w:spacing w:before="1" w:line="237" w:lineRule="auto"/>
        <w:ind w:left="1382" w:right="112" w:hanging="662"/>
        <w:rPr>
          <w:sz w:val="24"/>
          <w:szCs w:val="24"/>
        </w:rPr>
      </w:pPr>
      <w:r w:rsidRPr="00273F32">
        <w:rPr>
          <w:sz w:val="24"/>
          <w:szCs w:val="24"/>
        </w:rPr>
        <w:t xml:space="preserve">Kamman, M., Wetherington, P., Blalock, G., &amp; </w:t>
      </w:r>
      <w:r w:rsidRPr="00273F32">
        <w:rPr>
          <w:b/>
          <w:sz w:val="24"/>
          <w:szCs w:val="24"/>
        </w:rPr>
        <w:t xml:space="preserve">Franklin, T. </w:t>
      </w:r>
      <w:r w:rsidRPr="00273F32">
        <w:rPr>
          <w:sz w:val="24"/>
          <w:szCs w:val="24"/>
        </w:rPr>
        <w:t xml:space="preserve">(2015). </w:t>
      </w:r>
      <w:proofErr w:type="spellStart"/>
      <w:r w:rsidRPr="00273F32">
        <w:rPr>
          <w:i/>
          <w:sz w:val="24"/>
          <w:szCs w:val="24"/>
        </w:rPr>
        <w:t>edTPA</w:t>
      </w:r>
      <w:proofErr w:type="spellEnd"/>
      <w:r w:rsidRPr="00273F32">
        <w:rPr>
          <w:i/>
          <w:sz w:val="24"/>
          <w:szCs w:val="24"/>
        </w:rPr>
        <w:t xml:space="preserve">- The High- Stakes Elephant in the Living Room: One University, One National Center Tackling Teacher Performance Assessment. </w:t>
      </w:r>
      <w:r w:rsidRPr="00273F32">
        <w:rPr>
          <w:sz w:val="24"/>
          <w:szCs w:val="24"/>
        </w:rPr>
        <w:t>Tempe, AZ: Presented at the Teacher Education Division (TED) of the Council for Exceptional Children (CEC) 38</w:t>
      </w:r>
      <w:r w:rsidRPr="00273F32">
        <w:rPr>
          <w:sz w:val="26"/>
          <w:szCs w:val="26"/>
          <w:vertAlign w:val="superscript"/>
        </w:rPr>
        <w:t xml:space="preserve">th </w:t>
      </w:r>
      <w:r w:rsidRPr="00273F32">
        <w:rPr>
          <w:sz w:val="24"/>
          <w:szCs w:val="24"/>
        </w:rPr>
        <w:t>Annual Conference (peer reviewed).</w:t>
      </w:r>
    </w:p>
    <w:p w14:paraId="678BD61A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ind w:hanging="662"/>
        <w:rPr>
          <w:color w:val="000000"/>
          <w:sz w:val="24"/>
          <w:szCs w:val="24"/>
        </w:rPr>
      </w:pPr>
    </w:p>
    <w:p w14:paraId="7AA18CB7" w14:textId="77777777" w:rsidR="00FD7C11" w:rsidRPr="00273F32" w:rsidRDefault="00000000">
      <w:pPr>
        <w:spacing w:before="1" w:line="235" w:lineRule="auto"/>
        <w:ind w:left="1260" w:right="302" w:hanging="540"/>
        <w:rPr>
          <w:sz w:val="24"/>
          <w:szCs w:val="24"/>
        </w:rPr>
      </w:pPr>
      <w:r w:rsidRPr="00273F32">
        <w:rPr>
          <w:sz w:val="24"/>
          <w:szCs w:val="24"/>
        </w:rPr>
        <w:t xml:space="preserve">Hinton, V., Flores, M., </w:t>
      </w:r>
      <w:proofErr w:type="spellStart"/>
      <w:r w:rsidRPr="00273F32">
        <w:rPr>
          <w:sz w:val="24"/>
          <w:szCs w:val="24"/>
        </w:rPr>
        <w:t>Schweck</w:t>
      </w:r>
      <w:proofErr w:type="spellEnd"/>
      <w:r w:rsidRPr="00273F32">
        <w:rPr>
          <w:sz w:val="24"/>
          <w:szCs w:val="24"/>
        </w:rPr>
        <w:t xml:space="preserve">, K., &amp; </w:t>
      </w:r>
      <w:r w:rsidRPr="00273F32">
        <w:rPr>
          <w:b/>
          <w:sz w:val="24"/>
          <w:szCs w:val="24"/>
        </w:rPr>
        <w:t xml:space="preserve">Franklin, T. </w:t>
      </w:r>
      <w:r w:rsidRPr="00273F32">
        <w:rPr>
          <w:sz w:val="24"/>
          <w:szCs w:val="24"/>
        </w:rPr>
        <w:t xml:space="preserve">(2015) </w:t>
      </w:r>
      <w:r w:rsidRPr="00273F32">
        <w:rPr>
          <w:i/>
          <w:sz w:val="24"/>
          <w:szCs w:val="24"/>
        </w:rPr>
        <w:t xml:space="preserve">The Effects of a Supplemental Explicit Counting Intervention for Preschool Children. </w:t>
      </w:r>
      <w:r w:rsidRPr="00273F32">
        <w:rPr>
          <w:sz w:val="24"/>
          <w:szCs w:val="24"/>
        </w:rPr>
        <w:t>Atlanta, GA: Presented at the 31</w:t>
      </w:r>
      <w:r w:rsidRPr="00273F32">
        <w:rPr>
          <w:sz w:val="26"/>
          <w:szCs w:val="26"/>
          <w:vertAlign w:val="superscript"/>
        </w:rPr>
        <w:t xml:space="preserve">st </w:t>
      </w:r>
      <w:r w:rsidRPr="00273F32">
        <w:rPr>
          <w:sz w:val="24"/>
          <w:szCs w:val="24"/>
        </w:rPr>
        <w:t>Annual Division for Early Childhood (DEC) of the Council for Exceptional Children (CEC) International Conference. (peer reviewed)</w:t>
      </w:r>
    </w:p>
    <w:p w14:paraId="22A0508D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4"/>
        <w:ind w:hanging="662"/>
        <w:rPr>
          <w:color w:val="000000"/>
          <w:sz w:val="24"/>
          <w:szCs w:val="24"/>
        </w:rPr>
      </w:pPr>
    </w:p>
    <w:p w14:paraId="7B3F05AA" w14:textId="77777777" w:rsidR="00FD7C11" w:rsidRPr="00273F32" w:rsidRDefault="00000000">
      <w:pPr>
        <w:spacing w:line="275" w:lineRule="auto"/>
        <w:ind w:left="1260" w:hanging="630"/>
      </w:pPr>
      <w:r w:rsidRPr="00273F32">
        <w:rPr>
          <w:b/>
          <w:sz w:val="24"/>
          <w:szCs w:val="24"/>
        </w:rPr>
        <w:t>Franklin</w:t>
      </w:r>
      <w:r w:rsidRPr="00273F32">
        <w:rPr>
          <w:sz w:val="24"/>
          <w:szCs w:val="24"/>
        </w:rPr>
        <w:t xml:space="preserve">, T. &amp; Hinton, V. (2015). </w:t>
      </w:r>
      <w:r w:rsidRPr="00273F32">
        <w:rPr>
          <w:i/>
          <w:sz w:val="24"/>
          <w:szCs w:val="24"/>
        </w:rPr>
        <w:t xml:space="preserve">Closing the Achievement Gap in </w:t>
      </w:r>
      <w:proofErr w:type="spellStart"/>
      <w:r w:rsidRPr="00273F32">
        <w:rPr>
          <w:i/>
          <w:sz w:val="24"/>
          <w:szCs w:val="24"/>
        </w:rPr>
        <w:t>Mathematics.</w:t>
      </w:r>
      <w:r w:rsidRPr="00273F32">
        <w:t>Savannah</w:t>
      </w:r>
      <w:proofErr w:type="spellEnd"/>
      <w:r w:rsidRPr="00273F32">
        <w:t>, GA: Presented at the 26th Annual National Youth at Risk Conference. (peer reviewed).</w:t>
      </w:r>
    </w:p>
    <w:p w14:paraId="3BC93FCC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7"/>
        <w:ind w:hanging="662"/>
        <w:rPr>
          <w:color w:val="000000"/>
          <w:sz w:val="23"/>
          <w:szCs w:val="23"/>
        </w:rPr>
      </w:pPr>
    </w:p>
    <w:p w14:paraId="32A14476" w14:textId="77777777" w:rsidR="00FD7C11" w:rsidRPr="00273F32" w:rsidRDefault="00000000">
      <w:pPr>
        <w:spacing w:before="1"/>
        <w:ind w:left="1350" w:right="494" w:hanging="662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Franklin, T. </w:t>
      </w:r>
      <w:r w:rsidRPr="00273F32">
        <w:rPr>
          <w:sz w:val="24"/>
          <w:szCs w:val="24"/>
        </w:rPr>
        <w:t xml:space="preserve">&amp; Rahimi, R. (2014). </w:t>
      </w:r>
      <w:r w:rsidRPr="00273F32">
        <w:rPr>
          <w:i/>
          <w:sz w:val="24"/>
          <w:szCs w:val="24"/>
        </w:rPr>
        <w:t xml:space="preserve">Preparing Middle Grades Teachers for Inclusion: Modeling in the University. </w:t>
      </w:r>
      <w:r w:rsidRPr="00273F32">
        <w:rPr>
          <w:sz w:val="24"/>
          <w:szCs w:val="24"/>
        </w:rPr>
        <w:t>Nashville, TN: Presented at the Association for Middle Level Educators (AMLE) National Conference (peer reviewed).</w:t>
      </w:r>
    </w:p>
    <w:p w14:paraId="6FCC240D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11"/>
        <w:ind w:hanging="662"/>
        <w:rPr>
          <w:color w:val="000000"/>
          <w:sz w:val="23"/>
          <w:szCs w:val="23"/>
        </w:rPr>
      </w:pPr>
    </w:p>
    <w:p w14:paraId="059007FA" w14:textId="77777777" w:rsidR="00FD7C11" w:rsidRPr="00273F32" w:rsidRDefault="00000000">
      <w:pPr>
        <w:ind w:left="1350" w:right="101" w:hanging="662"/>
        <w:rPr>
          <w:sz w:val="24"/>
          <w:szCs w:val="24"/>
        </w:rPr>
      </w:pPr>
      <w:r w:rsidRPr="00273F32">
        <w:rPr>
          <w:b/>
          <w:sz w:val="24"/>
          <w:szCs w:val="24"/>
        </w:rPr>
        <w:t>Franklin</w:t>
      </w:r>
      <w:r w:rsidRPr="00273F32">
        <w:rPr>
          <w:sz w:val="24"/>
          <w:szCs w:val="24"/>
        </w:rPr>
        <w:t xml:space="preserve">, T. &amp; Hinton, V. (2014). </w:t>
      </w:r>
      <w:r w:rsidRPr="00273F32">
        <w:rPr>
          <w:i/>
          <w:sz w:val="24"/>
          <w:szCs w:val="24"/>
        </w:rPr>
        <w:t xml:space="preserve">Teaching methods to increase mathematics fluency for students at risk. </w:t>
      </w:r>
      <w:r w:rsidRPr="00273F32">
        <w:rPr>
          <w:sz w:val="24"/>
          <w:szCs w:val="24"/>
        </w:rPr>
        <w:t>Savannah, GA: Presented at the 25th Annual National Youth at Risk Conference. (peer reviewed).</w:t>
      </w:r>
    </w:p>
    <w:p w14:paraId="018EC20A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ind w:hanging="662"/>
        <w:rPr>
          <w:color w:val="000000"/>
          <w:sz w:val="24"/>
          <w:szCs w:val="24"/>
        </w:rPr>
      </w:pPr>
    </w:p>
    <w:p w14:paraId="5CB6A04B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440" w:hanging="72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 xml:space="preserve">Flores, M. M., Hinton, V., Strozier, S., </w:t>
      </w:r>
      <w:r w:rsidRPr="00273F32">
        <w:rPr>
          <w:b/>
          <w:color w:val="000000"/>
          <w:sz w:val="24"/>
          <w:szCs w:val="24"/>
        </w:rPr>
        <w:t>Franklin, T. M</w:t>
      </w:r>
      <w:r w:rsidRPr="00273F32">
        <w:rPr>
          <w:color w:val="000000"/>
          <w:sz w:val="24"/>
          <w:szCs w:val="24"/>
        </w:rPr>
        <w:t>, &amp; Shippen, M. E. (2011</w:t>
      </w:r>
      <w:proofErr w:type="gramStart"/>
      <w:r w:rsidRPr="00273F32">
        <w:rPr>
          <w:color w:val="000000"/>
          <w:sz w:val="24"/>
          <w:szCs w:val="24"/>
        </w:rPr>
        <w:t>).</w:t>
      </w:r>
      <w:r w:rsidRPr="00273F32">
        <w:rPr>
          <w:i/>
          <w:color w:val="000000"/>
          <w:sz w:val="24"/>
          <w:szCs w:val="24"/>
        </w:rPr>
        <w:t>Pre</w:t>
      </w:r>
      <w:proofErr w:type="gramEnd"/>
      <w:r w:rsidRPr="00273F32">
        <w:rPr>
          <w:i/>
          <w:color w:val="000000"/>
          <w:sz w:val="24"/>
          <w:szCs w:val="24"/>
        </w:rPr>
        <w:t xml:space="preserve">-service special education teachers’ preparedness to teach elementary level mathematics </w:t>
      </w:r>
      <w:r w:rsidRPr="00273F32">
        <w:rPr>
          <w:color w:val="000000"/>
          <w:sz w:val="24"/>
          <w:szCs w:val="24"/>
        </w:rPr>
        <w:t>Austin, TX: Presented at the Teacher Education Division (TED) of the Council for Exceptional Children (CEC) 34</w:t>
      </w:r>
      <w:r w:rsidRPr="00273F32">
        <w:rPr>
          <w:color w:val="000000"/>
          <w:sz w:val="26"/>
          <w:szCs w:val="26"/>
          <w:vertAlign w:val="superscript"/>
        </w:rPr>
        <w:t xml:space="preserve">th </w:t>
      </w:r>
      <w:r w:rsidRPr="00273F32">
        <w:rPr>
          <w:color w:val="000000"/>
          <w:sz w:val="24"/>
          <w:szCs w:val="24"/>
        </w:rPr>
        <w:t>Annual Conference. (peer reviewed).</w:t>
      </w:r>
    </w:p>
    <w:p w14:paraId="653052F5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3"/>
        <w:ind w:left="1440" w:hanging="720"/>
        <w:rPr>
          <w:color w:val="000000"/>
          <w:sz w:val="24"/>
          <w:szCs w:val="24"/>
        </w:rPr>
      </w:pPr>
    </w:p>
    <w:p w14:paraId="28CEB6B0" w14:textId="1E61A98E" w:rsidR="00FD7C11" w:rsidRPr="00273F32" w:rsidRDefault="00000000" w:rsidP="00B50069">
      <w:pPr>
        <w:pBdr>
          <w:top w:val="nil"/>
          <w:left w:val="nil"/>
          <w:bottom w:val="nil"/>
          <w:right w:val="nil"/>
          <w:between w:val="nil"/>
        </w:pBdr>
        <w:ind w:left="1440" w:right="615" w:hanging="720"/>
      </w:pPr>
      <w:r w:rsidRPr="00273F32">
        <w:rPr>
          <w:color w:val="000000"/>
          <w:sz w:val="24"/>
          <w:szCs w:val="24"/>
        </w:rPr>
        <w:lastRenderedPageBreak/>
        <w:t xml:space="preserve">Flores, M. M., Patterson, D., Shippen, M. E., </w:t>
      </w:r>
      <w:r w:rsidRPr="00273F32">
        <w:rPr>
          <w:b/>
          <w:color w:val="000000"/>
          <w:sz w:val="24"/>
          <w:szCs w:val="24"/>
        </w:rPr>
        <w:t>Franklin, T. M</w:t>
      </w:r>
      <w:r w:rsidRPr="00273F32">
        <w:rPr>
          <w:color w:val="000000"/>
          <w:sz w:val="24"/>
          <w:szCs w:val="24"/>
        </w:rPr>
        <w:t>., &amp; Hinton, V. (2010).</w:t>
      </w:r>
      <w:r w:rsidR="00B50069" w:rsidRPr="00273F32">
        <w:rPr>
          <w:color w:val="000000"/>
          <w:sz w:val="24"/>
          <w:szCs w:val="24"/>
        </w:rPr>
        <w:t xml:space="preserve"> </w:t>
      </w:r>
      <w:r w:rsidRPr="00273F32">
        <w:rPr>
          <w:i/>
          <w:sz w:val="24"/>
          <w:szCs w:val="24"/>
        </w:rPr>
        <w:t xml:space="preserve">Special education and general education teachers’ mathematics knowledge and </w:t>
      </w:r>
      <w:r w:rsidRPr="00273F32">
        <w:rPr>
          <w:i/>
        </w:rPr>
        <w:t xml:space="preserve">perceived </w:t>
      </w:r>
      <w:proofErr w:type="gramStart"/>
      <w:r w:rsidRPr="00273F32">
        <w:rPr>
          <w:i/>
        </w:rPr>
        <w:t>teaching  ability</w:t>
      </w:r>
      <w:proofErr w:type="gramEnd"/>
      <w:r w:rsidRPr="00273F32">
        <w:rPr>
          <w:i/>
        </w:rPr>
        <w:t xml:space="preserve">. </w:t>
      </w:r>
      <w:r w:rsidRPr="00273F32">
        <w:t xml:space="preserve">Nashville, TN: Presented at the Council for </w:t>
      </w:r>
      <w:proofErr w:type="spellStart"/>
      <w:r w:rsidRPr="00273F32">
        <w:t>ExceptionalChildren</w:t>
      </w:r>
      <w:proofErr w:type="spellEnd"/>
      <w:r w:rsidRPr="00273F32">
        <w:t xml:space="preserve"> (CEC) International Convention &amp; Expo. (peer reviewed).</w:t>
      </w:r>
    </w:p>
    <w:p w14:paraId="1D4353BC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ind w:hanging="662"/>
        <w:rPr>
          <w:color w:val="000000"/>
          <w:sz w:val="24"/>
          <w:szCs w:val="24"/>
        </w:rPr>
      </w:pPr>
    </w:p>
    <w:p w14:paraId="3AF005F3" w14:textId="77777777" w:rsidR="00FD7C11" w:rsidRPr="00273F32" w:rsidRDefault="00000000" w:rsidP="00B50069">
      <w:pPr>
        <w:pBdr>
          <w:top w:val="nil"/>
          <w:left w:val="nil"/>
          <w:bottom w:val="nil"/>
          <w:right w:val="nil"/>
          <w:between w:val="nil"/>
        </w:pBdr>
        <w:spacing w:before="1"/>
        <w:ind w:left="1260" w:hanging="662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 xml:space="preserve">Flores, M. M., Patterson, D., Shippen, M. E., </w:t>
      </w:r>
      <w:r w:rsidRPr="00273F32">
        <w:rPr>
          <w:b/>
          <w:color w:val="000000"/>
          <w:sz w:val="24"/>
          <w:szCs w:val="24"/>
        </w:rPr>
        <w:t>Franklin, T. M</w:t>
      </w:r>
      <w:r w:rsidRPr="00273F32">
        <w:rPr>
          <w:color w:val="000000"/>
          <w:sz w:val="24"/>
          <w:szCs w:val="24"/>
        </w:rPr>
        <w:t xml:space="preserve">., &amp; Hinton, V. (2009). </w:t>
      </w:r>
      <w:r w:rsidRPr="00273F32">
        <w:rPr>
          <w:i/>
          <w:color w:val="000000"/>
          <w:sz w:val="24"/>
          <w:szCs w:val="24"/>
        </w:rPr>
        <w:t xml:space="preserve">Special education and general education teachers’ knowledge and perceived teaching competence in mathematics. </w:t>
      </w:r>
      <w:r w:rsidRPr="00273F32">
        <w:rPr>
          <w:color w:val="000000"/>
          <w:sz w:val="24"/>
          <w:szCs w:val="24"/>
        </w:rPr>
        <w:t>Charlotte, NC: Presented at the Teacher Education Division (TED) of the Council for Exceptional Children (CEC) 32</w:t>
      </w:r>
      <w:r w:rsidRPr="00273F32">
        <w:rPr>
          <w:color w:val="000000"/>
          <w:sz w:val="26"/>
          <w:szCs w:val="26"/>
          <w:vertAlign w:val="superscript"/>
        </w:rPr>
        <w:t xml:space="preserve">nd </w:t>
      </w:r>
      <w:r w:rsidRPr="00273F32">
        <w:rPr>
          <w:color w:val="000000"/>
          <w:sz w:val="24"/>
          <w:szCs w:val="24"/>
        </w:rPr>
        <w:t>Annual Conference. (peer reviewed).</w:t>
      </w:r>
    </w:p>
    <w:p w14:paraId="25210D07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11"/>
        <w:ind w:hanging="662"/>
        <w:rPr>
          <w:color w:val="000000"/>
          <w:sz w:val="23"/>
          <w:szCs w:val="23"/>
        </w:rPr>
      </w:pPr>
    </w:p>
    <w:p w14:paraId="7FFD7F89" w14:textId="77777777" w:rsidR="00FD7C11" w:rsidRPr="00273F32" w:rsidRDefault="00000000">
      <w:pPr>
        <w:pStyle w:val="Heading1"/>
        <w:ind w:firstLine="120"/>
        <w:rPr>
          <w:u w:val="none"/>
        </w:rPr>
      </w:pPr>
      <w:r w:rsidRPr="00273F32">
        <w:rPr>
          <w:u w:val="none"/>
        </w:rPr>
        <w:t>State/Local Conference Presentations</w:t>
      </w:r>
    </w:p>
    <w:p w14:paraId="3B129B3D" w14:textId="77777777" w:rsidR="00FD7C11" w:rsidRPr="00273F32" w:rsidRDefault="00FD7C11"/>
    <w:p w14:paraId="53DA3F5D" w14:textId="77777777" w:rsidR="00FD7C11" w:rsidRPr="00273F32" w:rsidRDefault="00000000">
      <w:pPr>
        <w:ind w:left="1260" w:hanging="630"/>
        <w:rPr>
          <w:b/>
          <w:sz w:val="24"/>
          <w:szCs w:val="24"/>
        </w:rPr>
      </w:pPr>
      <w:r w:rsidRPr="00273F32">
        <w:rPr>
          <w:b/>
          <w:sz w:val="24"/>
          <w:szCs w:val="24"/>
        </w:rPr>
        <w:t xml:space="preserve">Franklin, T. </w:t>
      </w:r>
      <w:r w:rsidRPr="00273F32">
        <w:rPr>
          <w:sz w:val="24"/>
          <w:szCs w:val="24"/>
        </w:rPr>
        <w:t xml:space="preserve">(2022, January 12) </w:t>
      </w:r>
      <w:r w:rsidRPr="00273F32">
        <w:rPr>
          <w:i/>
          <w:sz w:val="24"/>
          <w:szCs w:val="24"/>
        </w:rPr>
        <w:t xml:space="preserve">What Story will your student tell? Including HIP activities in your spring courses. </w:t>
      </w:r>
      <w:r w:rsidRPr="00273F32">
        <w:rPr>
          <w:sz w:val="24"/>
          <w:szCs w:val="24"/>
        </w:rPr>
        <w:t>Presented at CSU Spring 2021 welcome week: Creativity and Innovation Forum Presentations &amp; Workshops.</w:t>
      </w:r>
    </w:p>
    <w:p w14:paraId="76BDA235" w14:textId="77777777" w:rsidR="00FD7C11" w:rsidRPr="00273F32" w:rsidRDefault="00FD7C11">
      <w:pPr>
        <w:ind w:left="1260" w:hanging="540"/>
        <w:rPr>
          <w:b/>
          <w:sz w:val="24"/>
          <w:szCs w:val="24"/>
        </w:rPr>
      </w:pPr>
    </w:p>
    <w:p w14:paraId="6404B9C5" w14:textId="77777777" w:rsidR="00FD7C11" w:rsidRPr="00273F32" w:rsidRDefault="00000000">
      <w:pPr>
        <w:ind w:left="1170" w:hanging="540"/>
      </w:pPr>
      <w:r w:rsidRPr="00273F32">
        <w:rPr>
          <w:b/>
        </w:rPr>
        <w:t>Franklin, T.</w:t>
      </w:r>
      <w:r w:rsidRPr="00273F32">
        <w:t xml:space="preserve"> (2021, November 2) </w:t>
      </w:r>
      <w:r w:rsidRPr="00273F32">
        <w:rPr>
          <w:i/>
        </w:rPr>
        <w:t xml:space="preserve">Getting </w:t>
      </w:r>
      <w:proofErr w:type="spellStart"/>
      <w:r w:rsidRPr="00273F32">
        <w:rPr>
          <w:i/>
        </w:rPr>
        <w:t>HIPper</w:t>
      </w:r>
      <w:proofErr w:type="spellEnd"/>
      <w:r w:rsidRPr="00273F32">
        <w:rPr>
          <w:i/>
        </w:rPr>
        <w:t xml:space="preserve"> with Diversity &amp; Global Learning.</w:t>
      </w:r>
      <w:r w:rsidRPr="00273F32">
        <w:t xml:space="preserve"> Presented at Faculty Center Workshop. </w:t>
      </w:r>
    </w:p>
    <w:p w14:paraId="2457B7C6" w14:textId="77777777" w:rsidR="00FD7C11" w:rsidRPr="00273F32" w:rsidRDefault="00FD7C11">
      <w:pPr>
        <w:ind w:left="1170" w:hanging="540"/>
        <w:rPr>
          <w:b/>
          <w:sz w:val="24"/>
          <w:szCs w:val="24"/>
        </w:rPr>
      </w:pPr>
    </w:p>
    <w:p w14:paraId="5431EE69" w14:textId="77777777" w:rsidR="00FD7C11" w:rsidRPr="00273F32" w:rsidRDefault="00000000">
      <w:pPr>
        <w:ind w:left="1260" w:hanging="540"/>
        <w:rPr>
          <w:sz w:val="24"/>
          <w:szCs w:val="24"/>
        </w:rPr>
      </w:pPr>
      <w:r w:rsidRPr="00273F32">
        <w:rPr>
          <w:b/>
          <w:sz w:val="24"/>
          <w:szCs w:val="24"/>
        </w:rPr>
        <w:t>Franklin, T.</w:t>
      </w:r>
      <w:r w:rsidRPr="00273F32">
        <w:rPr>
          <w:sz w:val="24"/>
          <w:szCs w:val="24"/>
        </w:rPr>
        <w:t xml:space="preserve"> (2021, October) </w:t>
      </w:r>
      <w:r w:rsidRPr="00273F32">
        <w:rPr>
          <w:i/>
          <w:sz w:val="24"/>
          <w:szCs w:val="24"/>
        </w:rPr>
        <w:t>College Supports for Students with Disabilities.</w:t>
      </w:r>
      <w:r w:rsidRPr="00273F32">
        <w:rPr>
          <w:sz w:val="24"/>
          <w:szCs w:val="24"/>
        </w:rPr>
        <w:t xml:space="preserve"> Presented at Gear Up Georgia Statewide Partners Conference.</w:t>
      </w:r>
    </w:p>
    <w:p w14:paraId="1A9416ED" w14:textId="77777777" w:rsidR="00FD7C11" w:rsidRPr="00273F32" w:rsidRDefault="00FD7C11">
      <w:pPr>
        <w:ind w:left="1260" w:hanging="540"/>
        <w:rPr>
          <w:sz w:val="24"/>
          <w:szCs w:val="24"/>
        </w:rPr>
      </w:pPr>
    </w:p>
    <w:p w14:paraId="3E404156" w14:textId="77777777" w:rsidR="00FD7C11" w:rsidRPr="00273F32" w:rsidRDefault="00000000">
      <w:pPr>
        <w:ind w:left="1350" w:hanging="630"/>
        <w:rPr>
          <w:sz w:val="24"/>
          <w:szCs w:val="24"/>
        </w:rPr>
      </w:pPr>
      <w:r w:rsidRPr="00273F32">
        <w:rPr>
          <w:b/>
          <w:sz w:val="24"/>
          <w:szCs w:val="24"/>
        </w:rPr>
        <w:t>Franklin, T.</w:t>
      </w:r>
      <w:r w:rsidRPr="00273F32">
        <w:rPr>
          <w:sz w:val="24"/>
          <w:szCs w:val="24"/>
        </w:rPr>
        <w:t xml:space="preserve"> (August 10, 2021) </w:t>
      </w:r>
      <w:r w:rsidRPr="00273F32">
        <w:rPr>
          <w:i/>
          <w:sz w:val="24"/>
          <w:szCs w:val="24"/>
        </w:rPr>
        <w:t>Opportunities and Challenges in the Diverse Classroom</w:t>
      </w:r>
      <w:r w:rsidRPr="00273F32">
        <w:rPr>
          <w:sz w:val="24"/>
          <w:szCs w:val="24"/>
        </w:rPr>
        <w:t>. Presented at CSU Fall 2021 Welcome week: Creativity and innovation forum presentations &amp; workshops.</w:t>
      </w:r>
    </w:p>
    <w:p w14:paraId="421765C5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200" w:hanging="480"/>
        <w:rPr>
          <w:b/>
          <w:color w:val="000000"/>
          <w:sz w:val="24"/>
          <w:szCs w:val="24"/>
        </w:rPr>
      </w:pPr>
    </w:p>
    <w:p w14:paraId="16A81521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200" w:hanging="480"/>
        <w:rPr>
          <w:b/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Franklin, T. </w:t>
      </w:r>
      <w:r w:rsidRPr="00273F32">
        <w:rPr>
          <w:color w:val="000000"/>
          <w:sz w:val="24"/>
          <w:szCs w:val="24"/>
        </w:rPr>
        <w:t xml:space="preserve">(2021, April 21). </w:t>
      </w:r>
      <w:r w:rsidRPr="00273F32">
        <w:rPr>
          <w:i/>
          <w:color w:val="000000"/>
          <w:sz w:val="24"/>
          <w:szCs w:val="24"/>
        </w:rPr>
        <w:t>Let's Talk About Inclusive Education.</w:t>
      </w:r>
      <w:r w:rsidRPr="00273F32">
        <w:rPr>
          <w:color w:val="000000"/>
          <w:sz w:val="24"/>
          <w:szCs w:val="24"/>
        </w:rPr>
        <w:t xml:space="preserve"> Presented at CSU Diversity Office Courageous Conversations. </w:t>
      </w:r>
    </w:p>
    <w:p w14:paraId="493F4F4E" w14:textId="77777777" w:rsidR="00FD7C11" w:rsidRPr="00273F32" w:rsidRDefault="00FD7C11">
      <w:pPr>
        <w:ind w:left="1260" w:hanging="540"/>
        <w:rPr>
          <w:b/>
          <w:sz w:val="24"/>
          <w:szCs w:val="24"/>
        </w:rPr>
      </w:pPr>
    </w:p>
    <w:p w14:paraId="1CD245A5" w14:textId="77777777" w:rsidR="00FD7C11" w:rsidRPr="00273F32" w:rsidRDefault="00000000">
      <w:pPr>
        <w:ind w:left="1260" w:hanging="540"/>
        <w:rPr>
          <w:sz w:val="24"/>
          <w:szCs w:val="24"/>
        </w:rPr>
      </w:pPr>
      <w:r w:rsidRPr="00273F32">
        <w:rPr>
          <w:b/>
          <w:sz w:val="24"/>
          <w:szCs w:val="24"/>
        </w:rPr>
        <w:t>Franklin, T.</w:t>
      </w:r>
      <w:r w:rsidRPr="00273F32">
        <w:rPr>
          <w:sz w:val="24"/>
          <w:szCs w:val="24"/>
        </w:rPr>
        <w:t xml:space="preserve"> &amp; Blalock, G. (2021, March 25). </w:t>
      </w:r>
      <w:r w:rsidRPr="00273F32">
        <w:rPr>
          <w:i/>
          <w:sz w:val="24"/>
          <w:szCs w:val="24"/>
        </w:rPr>
        <w:t>The Intersection of Developmental Disability, University Education, and Diversity Policy</w:t>
      </w:r>
      <w:r w:rsidRPr="00273F32">
        <w:rPr>
          <w:sz w:val="24"/>
          <w:szCs w:val="24"/>
        </w:rPr>
        <w:t>. Presented at CSU Diversity Forum.</w:t>
      </w:r>
    </w:p>
    <w:p w14:paraId="49C68A68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200" w:hanging="480"/>
        <w:rPr>
          <w:b/>
          <w:color w:val="000000"/>
          <w:sz w:val="24"/>
          <w:szCs w:val="24"/>
        </w:rPr>
      </w:pPr>
    </w:p>
    <w:p w14:paraId="60B88BD9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200" w:hanging="48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Franklin, T. </w:t>
      </w:r>
      <w:r w:rsidRPr="00273F32">
        <w:rPr>
          <w:color w:val="000000"/>
          <w:sz w:val="24"/>
          <w:szCs w:val="24"/>
        </w:rPr>
        <w:t xml:space="preserve">&amp; Blalock, G. (2020) Providing </w:t>
      </w:r>
      <w:proofErr w:type="gramStart"/>
      <w:r w:rsidRPr="00273F32">
        <w:rPr>
          <w:color w:val="000000"/>
          <w:sz w:val="24"/>
          <w:szCs w:val="24"/>
        </w:rPr>
        <w:t>a college</w:t>
      </w:r>
      <w:proofErr w:type="gramEnd"/>
      <w:r w:rsidRPr="00273F32">
        <w:rPr>
          <w:color w:val="000000"/>
          <w:sz w:val="24"/>
          <w:szCs w:val="24"/>
        </w:rPr>
        <w:t xml:space="preserve"> experience for all students. Presented at CSU Spring 2020 welcome week: Creativity &amp; innovation forum.</w:t>
      </w:r>
    </w:p>
    <w:p w14:paraId="22D9FC65" w14:textId="77777777" w:rsidR="00FD7C11" w:rsidRPr="00273F32" w:rsidRDefault="00FD7C11">
      <w:pPr>
        <w:rPr>
          <w:rFonts w:ascii="Droid Sans Mono" w:eastAsia="Droid Sans Mono" w:hAnsi="Droid Sans Mono" w:cs="Droid Sans Mono"/>
          <w:color w:val="333399"/>
          <w:sz w:val="18"/>
          <w:szCs w:val="18"/>
        </w:rPr>
      </w:pPr>
    </w:p>
    <w:p w14:paraId="1FB46C23" w14:textId="77777777" w:rsidR="00FD7C11" w:rsidRPr="00273F32" w:rsidRDefault="00000000">
      <w:pPr>
        <w:ind w:left="1440" w:hanging="720"/>
        <w:rPr>
          <w:sz w:val="24"/>
          <w:szCs w:val="24"/>
        </w:rPr>
      </w:pPr>
      <w:r w:rsidRPr="00273F32">
        <w:rPr>
          <w:b/>
          <w:sz w:val="24"/>
          <w:szCs w:val="24"/>
        </w:rPr>
        <w:t>Franklin, T.</w:t>
      </w:r>
      <w:r w:rsidRPr="00273F32">
        <w:rPr>
          <w:sz w:val="24"/>
          <w:szCs w:val="24"/>
        </w:rPr>
        <w:t xml:space="preserve"> &amp; Blalock, G. (2020, January) </w:t>
      </w:r>
      <w:r w:rsidRPr="00273F32">
        <w:rPr>
          <w:i/>
          <w:sz w:val="24"/>
          <w:szCs w:val="24"/>
        </w:rPr>
        <w:t xml:space="preserve">Providing </w:t>
      </w:r>
      <w:proofErr w:type="gramStart"/>
      <w:r w:rsidRPr="00273F32">
        <w:rPr>
          <w:i/>
          <w:sz w:val="24"/>
          <w:szCs w:val="24"/>
        </w:rPr>
        <w:t>a college</w:t>
      </w:r>
      <w:proofErr w:type="gramEnd"/>
      <w:r w:rsidRPr="00273F32">
        <w:rPr>
          <w:i/>
          <w:sz w:val="24"/>
          <w:szCs w:val="24"/>
        </w:rPr>
        <w:t xml:space="preserve"> experience for all students. </w:t>
      </w:r>
      <w:r w:rsidRPr="00273F32">
        <w:rPr>
          <w:sz w:val="24"/>
          <w:szCs w:val="24"/>
        </w:rPr>
        <w:t>Presented at CSU Spring 2020 welcome week: Creativity &amp; innovation forum.</w:t>
      </w:r>
    </w:p>
    <w:p w14:paraId="67A52C17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11"/>
        <w:ind w:hanging="480"/>
        <w:rPr>
          <w:color w:val="000000"/>
          <w:sz w:val="24"/>
          <w:szCs w:val="24"/>
        </w:rPr>
      </w:pPr>
    </w:p>
    <w:p w14:paraId="46996318" w14:textId="77777777" w:rsidR="00FD7C11" w:rsidRPr="00273F32" w:rsidRDefault="00FD7C11">
      <w:pPr>
        <w:spacing w:line="237" w:lineRule="auto"/>
        <w:ind w:left="1200" w:right="815" w:hanging="480"/>
        <w:rPr>
          <w:b/>
          <w:sz w:val="24"/>
          <w:szCs w:val="24"/>
        </w:rPr>
      </w:pPr>
    </w:p>
    <w:p w14:paraId="057B6969" w14:textId="77777777" w:rsidR="00FD7C11" w:rsidRPr="00273F32" w:rsidRDefault="00000000">
      <w:pPr>
        <w:spacing w:line="237" w:lineRule="auto"/>
        <w:ind w:left="1200" w:right="815" w:hanging="480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Franklin, T. </w:t>
      </w:r>
      <w:r w:rsidRPr="00273F32">
        <w:rPr>
          <w:sz w:val="24"/>
          <w:szCs w:val="24"/>
        </w:rPr>
        <w:t xml:space="preserve">(2015) </w:t>
      </w:r>
      <w:r w:rsidRPr="00273F32">
        <w:rPr>
          <w:i/>
          <w:sz w:val="24"/>
          <w:szCs w:val="24"/>
        </w:rPr>
        <w:t>The GOALS Program at CSU</w:t>
      </w:r>
      <w:r w:rsidRPr="00273F32">
        <w:rPr>
          <w:sz w:val="24"/>
          <w:szCs w:val="24"/>
        </w:rPr>
        <w:t>. Atlanta, GA: Presented at the Southeast Post-Secondary Education Alliance Capacity Building Institute.</w:t>
      </w:r>
    </w:p>
    <w:p w14:paraId="6A87A4E1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1"/>
        <w:ind w:hanging="480"/>
        <w:rPr>
          <w:color w:val="000000"/>
          <w:sz w:val="24"/>
          <w:szCs w:val="24"/>
        </w:rPr>
      </w:pPr>
    </w:p>
    <w:p w14:paraId="70CD2D5E" w14:textId="77777777" w:rsidR="00FD7C11" w:rsidRPr="00273F32" w:rsidRDefault="00000000">
      <w:pPr>
        <w:ind w:left="1200" w:right="193" w:hanging="480"/>
        <w:jc w:val="both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Franklin, T. </w:t>
      </w:r>
      <w:r w:rsidRPr="00273F32">
        <w:rPr>
          <w:sz w:val="24"/>
          <w:szCs w:val="24"/>
        </w:rPr>
        <w:t xml:space="preserve">&amp; Katz, A. (2014). </w:t>
      </w:r>
      <w:r w:rsidRPr="00273F32">
        <w:rPr>
          <w:i/>
          <w:sz w:val="24"/>
          <w:szCs w:val="24"/>
        </w:rPr>
        <w:t>Differentiated instruction through reading assessments</w:t>
      </w:r>
      <w:r w:rsidRPr="00273F32">
        <w:rPr>
          <w:sz w:val="24"/>
          <w:szCs w:val="24"/>
        </w:rPr>
        <w:t>. Savannah, GA: Presented at Armstrong Atlantic State University Week of the Young Child Conference.</w:t>
      </w:r>
    </w:p>
    <w:p w14:paraId="0A5262FE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ind w:hanging="480"/>
        <w:rPr>
          <w:color w:val="000000"/>
          <w:sz w:val="24"/>
          <w:szCs w:val="24"/>
        </w:rPr>
      </w:pPr>
    </w:p>
    <w:p w14:paraId="15AC56DC" w14:textId="77777777" w:rsidR="00FD7C11" w:rsidRPr="00273F32" w:rsidRDefault="00000000">
      <w:pPr>
        <w:ind w:left="1200" w:right="533" w:hanging="480"/>
        <w:rPr>
          <w:sz w:val="24"/>
          <w:szCs w:val="24"/>
        </w:rPr>
      </w:pPr>
      <w:r w:rsidRPr="00273F32">
        <w:rPr>
          <w:b/>
          <w:sz w:val="24"/>
          <w:szCs w:val="24"/>
        </w:rPr>
        <w:lastRenderedPageBreak/>
        <w:t>Franklin</w:t>
      </w:r>
      <w:r w:rsidRPr="00273F32">
        <w:rPr>
          <w:sz w:val="24"/>
          <w:szCs w:val="24"/>
        </w:rPr>
        <w:t xml:space="preserve">, T. &amp; Hinton, V. (2014). </w:t>
      </w:r>
      <w:r w:rsidRPr="00273F32">
        <w:rPr>
          <w:i/>
          <w:sz w:val="24"/>
          <w:szCs w:val="24"/>
        </w:rPr>
        <w:t xml:space="preserve">Building math fluency using concrete- representational-abstract instructional sequence. </w:t>
      </w:r>
      <w:r w:rsidRPr="00273F32">
        <w:rPr>
          <w:sz w:val="24"/>
          <w:szCs w:val="24"/>
        </w:rPr>
        <w:t>Savannah, GA: Presented at the Georgia Council for Exceptional Children (GACEC) Annual Conference. (peer reviewed).</w:t>
      </w:r>
    </w:p>
    <w:p w14:paraId="0F8CEC53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2"/>
        <w:ind w:hanging="480"/>
        <w:rPr>
          <w:color w:val="000000"/>
          <w:sz w:val="24"/>
          <w:szCs w:val="24"/>
        </w:rPr>
      </w:pPr>
    </w:p>
    <w:p w14:paraId="2C52DAAF" w14:textId="77777777" w:rsidR="00FD7C11" w:rsidRPr="00273F32" w:rsidRDefault="00000000">
      <w:pPr>
        <w:ind w:left="1200" w:right="302" w:hanging="480"/>
        <w:rPr>
          <w:sz w:val="24"/>
          <w:szCs w:val="24"/>
        </w:rPr>
      </w:pPr>
      <w:r w:rsidRPr="00273F32">
        <w:rPr>
          <w:sz w:val="24"/>
          <w:szCs w:val="24"/>
        </w:rPr>
        <w:t xml:space="preserve">Rahimi, R. &amp; </w:t>
      </w:r>
      <w:r w:rsidRPr="00273F32">
        <w:rPr>
          <w:b/>
          <w:sz w:val="24"/>
          <w:szCs w:val="24"/>
        </w:rPr>
        <w:t xml:space="preserve">Franklin, T. </w:t>
      </w:r>
      <w:r w:rsidRPr="00273F32">
        <w:rPr>
          <w:sz w:val="24"/>
          <w:szCs w:val="24"/>
        </w:rPr>
        <w:t xml:space="preserve">(2014). </w:t>
      </w:r>
      <w:r w:rsidRPr="00273F32">
        <w:rPr>
          <w:i/>
          <w:sz w:val="24"/>
          <w:szCs w:val="24"/>
        </w:rPr>
        <w:t xml:space="preserve">Co-teaching in university teacher preparation program: Improving reading instruction in inclusion classrooms. </w:t>
      </w:r>
      <w:r w:rsidRPr="00273F32">
        <w:rPr>
          <w:sz w:val="24"/>
          <w:szCs w:val="24"/>
        </w:rPr>
        <w:t>Pine Mountain, GA: Presented at the Georgia Council of Teachers of English Annual Conference. (peer reviewed).</w:t>
      </w:r>
    </w:p>
    <w:p w14:paraId="019C3DB3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1F7B280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87B45C" w14:textId="77777777" w:rsidR="00FD7C11" w:rsidRPr="00273F32" w:rsidRDefault="00000000">
      <w:pPr>
        <w:pStyle w:val="Heading1"/>
        <w:ind w:firstLine="120"/>
        <w:rPr>
          <w:u w:val="none"/>
        </w:rPr>
      </w:pPr>
      <w:r w:rsidRPr="00273F32">
        <w:rPr>
          <w:u w:val="none"/>
        </w:rPr>
        <w:t>Grant Experience</w:t>
      </w:r>
    </w:p>
    <w:p w14:paraId="4F1F2D40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A17C597" w14:textId="77777777" w:rsidR="00FD7C11" w:rsidRPr="00273F32" w:rsidRDefault="00000000">
      <w:pPr>
        <w:spacing w:before="1" w:line="275" w:lineRule="auto"/>
        <w:ind w:left="1260" w:right="850" w:hanging="540"/>
        <w:rPr>
          <w:sz w:val="24"/>
          <w:szCs w:val="24"/>
        </w:rPr>
      </w:pPr>
      <w:r w:rsidRPr="00273F32">
        <w:rPr>
          <w:b/>
          <w:sz w:val="24"/>
          <w:szCs w:val="24"/>
        </w:rPr>
        <w:t>Franklin, T.</w:t>
      </w:r>
      <w:r w:rsidRPr="00273F32">
        <w:rPr>
          <w:sz w:val="24"/>
          <w:szCs w:val="24"/>
        </w:rPr>
        <w:t xml:space="preserve"> (2022). </w:t>
      </w:r>
      <w:r w:rsidRPr="00273F32">
        <w:rPr>
          <w:i/>
          <w:sz w:val="24"/>
          <w:szCs w:val="24"/>
        </w:rPr>
        <w:t>Dyslexia Endorsement Program Expansion</w:t>
      </w:r>
      <w:r w:rsidRPr="00273F32">
        <w:rPr>
          <w:sz w:val="24"/>
          <w:szCs w:val="24"/>
        </w:rPr>
        <w:t>. Georgia Department of Education. ($106,928, Funded)</w:t>
      </w:r>
    </w:p>
    <w:p w14:paraId="7D042DC9" w14:textId="77777777" w:rsidR="00FD7C11" w:rsidRPr="00273F32" w:rsidRDefault="00000000">
      <w:pPr>
        <w:spacing w:before="1" w:line="275" w:lineRule="auto"/>
        <w:ind w:left="1260" w:right="850" w:hanging="540"/>
        <w:rPr>
          <w:sz w:val="24"/>
          <w:szCs w:val="24"/>
        </w:rPr>
      </w:pPr>
      <w:r w:rsidRPr="00273F32">
        <w:rPr>
          <w:sz w:val="24"/>
          <w:szCs w:val="24"/>
        </w:rPr>
        <w:t xml:space="preserve"> </w:t>
      </w:r>
    </w:p>
    <w:p w14:paraId="245D62A5" w14:textId="77777777" w:rsidR="00FD7C11" w:rsidRPr="00273F32" w:rsidRDefault="00000000">
      <w:pPr>
        <w:spacing w:before="1" w:line="275" w:lineRule="auto"/>
        <w:ind w:left="1260" w:right="850" w:hanging="540"/>
        <w:rPr>
          <w:b/>
          <w:i/>
          <w:sz w:val="24"/>
          <w:szCs w:val="24"/>
        </w:rPr>
      </w:pPr>
      <w:r w:rsidRPr="00273F32">
        <w:rPr>
          <w:sz w:val="24"/>
          <w:szCs w:val="24"/>
        </w:rPr>
        <w:t>Henderson, C,</w:t>
      </w:r>
      <w:r w:rsidRPr="00273F32">
        <w:rPr>
          <w:b/>
          <w:sz w:val="24"/>
          <w:szCs w:val="24"/>
        </w:rPr>
        <w:t xml:space="preserve"> Franklin, T., </w:t>
      </w:r>
      <w:r w:rsidRPr="00273F32">
        <w:rPr>
          <w:sz w:val="24"/>
          <w:szCs w:val="24"/>
        </w:rPr>
        <w:t>Blalock, G.</w:t>
      </w:r>
      <w:r w:rsidRPr="00273F32">
        <w:rPr>
          <w:b/>
          <w:sz w:val="24"/>
          <w:szCs w:val="24"/>
        </w:rPr>
        <w:t xml:space="preserve"> </w:t>
      </w:r>
      <w:r w:rsidRPr="00273F32">
        <w:rPr>
          <w:sz w:val="24"/>
          <w:szCs w:val="24"/>
        </w:rPr>
        <w:t xml:space="preserve">(2022) </w:t>
      </w:r>
      <w:r w:rsidRPr="00273F32">
        <w:rPr>
          <w:i/>
          <w:sz w:val="24"/>
          <w:szCs w:val="24"/>
        </w:rPr>
        <w:t>Retention of Special Education Teachers, CEEDAR - Collaboration for Effective Educator Development, Accountability, and Reform.</w:t>
      </w:r>
      <w:r w:rsidRPr="00273F32">
        <w:rPr>
          <w:sz w:val="24"/>
          <w:szCs w:val="24"/>
        </w:rPr>
        <w:t xml:space="preserve"> Georgia CEEDAR SLT ($6,958, Funded).</w:t>
      </w:r>
    </w:p>
    <w:p w14:paraId="2D9E19B3" w14:textId="77777777" w:rsidR="00FD7C11" w:rsidRPr="00273F32" w:rsidRDefault="00FD7C11">
      <w:pPr>
        <w:spacing w:before="1" w:line="275" w:lineRule="auto"/>
        <w:ind w:left="1260" w:right="850" w:hanging="540"/>
        <w:rPr>
          <w:b/>
          <w:sz w:val="24"/>
          <w:szCs w:val="24"/>
        </w:rPr>
      </w:pPr>
    </w:p>
    <w:p w14:paraId="254CC5FD" w14:textId="77777777" w:rsidR="00FD7C11" w:rsidRPr="00273F32" w:rsidRDefault="00000000">
      <w:pPr>
        <w:spacing w:before="1" w:line="275" w:lineRule="auto"/>
        <w:ind w:left="1260" w:right="850" w:hanging="540"/>
      </w:pPr>
      <w:r w:rsidRPr="00273F32">
        <w:rPr>
          <w:sz w:val="24"/>
          <w:szCs w:val="24"/>
        </w:rPr>
        <w:t>Blalock, G</w:t>
      </w:r>
      <w:r w:rsidRPr="00273F32">
        <w:rPr>
          <w:b/>
          <w:sz w:val="24"/>
          <w:szCs w:val="24"/>
        </w:rPr>
        <w:t xml:space="preserve"> </w:t>
      </w:r>
      <w:r w:rsidRPr="00273F32">
        <w:rPr>
          <w:sz w:val="24"/>
          <w:szCs w:val="24"/>
        </w:rPr>
        <w:t>&amp;</w:t>
      </w:r>
      <w:r w:rsidRPr="00273F32">
        <w:rPr>
          <w:b/>
          <w:sz w:val="24"/>
          <w:szCs w:val="24"/>
        </w:rPr>
        <w:t xml:space="preserve"> Franklin, </w:t>
      </w:r>
      <w:proofErr w:type="gramStart"/>
      <w:r w:rsidRPr="00273F32">
        <w:rPr>
          <w:b/>
          <w:sz w:val="24"/>
          <w:szCs w:val="24"/>
        </w:rPr>
        <w:t>T.</w:t>
      </w:r>
      <w:r w:rsidRPr="00273F32">
        <w:rPr>
          <w:sz w:val="24"/>
          <w:szCs w:val="24"/>
        </w:rPr>
        <w:t>.</w:t>
      </w:r>
      <w:proofErr w:type="gramEnd"/>
      <w:r w:rsidRPr="00273F32">
        <w:rPr>
          <w:sz w:val="24"/>
          <w:szCs w:val="24"/>
        </w:rPr>
        <w:t xml:space="preserve"> (2022-2023). </w:t>
      </w:r>
      <w:r w:rsidRPr="00273F32">
        <w:rPr>
          <w:i/>
          <w:sz w:val="24"/>
          <w:szCs w:val="24"/>
        </w:rPr>
        <w:t xml:space="preserve">Columbus State University-GOALS Program. </w:t>
      </w:r>
      <w:r w:rsidRPr="00273F32">
        <w:t>Georgia Council on Developmental Disabilities ($31,122 Funded)</w:t>
      </w:r>
    </w:p>
    <w:p w14:paraId="0D544C36" w14:textId="77777777" w:rsidR="00FD7C11" w:rsidRPr="00273F32" w:rsidRDefault="00FD7C11">
      <w:pPr>
        <w:spacing w:before="1" w:line="275" w:lineRule="auto"/>
        <w:ind w:left="1260" w:right="850" w:hanging="540"/>
      </w:pPr>
    </w:p>
    <w:p w14:paraId="75FC6A29" w14:textId="77777777" w:rsidR="00FD7C11" w:rsidRPr="00273F32" w:rsidRDefault="00000000">
      <w:pPr>
        <w:spacing w:before="1" w:line="275" w:lineRule="auto"/>
        <w:ind w:left="1260" w:right="850" w:hanging="540"/>
      </w:pPr>
      <w:r w:rsidRPr="00273F32">
        <w:rPr>
          <w:b/>
          <w:sz w:val="24"/>
          <w:szCs w:val="24"/>
        </w:rPr>
        <w:t xml:space="preserve">Franklin, T. &amp; </w:t>
      </w:r>
      <w:r w:rsidRPr="00273F32">
        <w:rPr>
          <w:sz w:val="24"/>
          <w:szCs w:val="24"/>
        </w:rPr>
        <w:t xml:space="preserve">Blalock, G. (2021-2022). </w:t>
      </w:r>
      <w:r w:rsidRPr="00273F32">
        <w:rPr>
          <w:i/>
          <w:sz w:val="24"/>
          <w:szCs w:val="24"/>
        </w:rPr>
        <w:t xml:space="preserve">Columbus State University-GOALS Program. </w:t>
      </w:r>
      <w:r w:rsidRPr="00273F32">
        <w:t>Georgia Council on Developmental Disabilities ($39,620 Funded)</w:t>
      </w:r>
    </w:p>
    <w:p w14:paraId="6F81B016" w14:textId="77777777" w:rsidR="00FD7C11" w:rsidRPr="00273F32" w:rsidRDefault="00FD7C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1260" w:hanging="54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D4D2C4F" w14:textId="77777777" w:rsidR="00FD7C11" w:rsidRPr="00273F32" w:rsidRDefault="00000000">
      <w:pPr>
        <w:spacing w:before="1" w:line="275" w:lineRule="auto"/>
        <w:ind w:left="1260" w:right="850" w:hanging="540"/>
      </w:pPr>
      <w:r w:rsidRPr="00273F32">
        <w:rPr>
          <w:b/>
          <w:sz w:val="24"/>
          <w:szCs w:val="24"/>
        </w:rPr>
        <w:t xml:space="preserve">Franklin, T. &amp; </w:t>
      </w:r>
      <w:r w:rsidRPr="00273F32">
        <w:rPr>
          <w:sz w:val="24"/>
          <w:szCs w:val="24"/>
        </w:rPr>
        <w:t xml:space="preserve">Blalock, G. (2020-2021). </w:t>
      </w:r>
      <w:r w:rsidRPr="00273F32">
        <w:rPr>
          <w:i/>
          <w:sz w:val="24"/>
          <w:szCs w:val="24"/>
        </w:rPr>
        <w:t xml:space="preserve">Columbus State University-GOALS Program. </w:t>
      </w:r>
      <w:r w:rsidRPr="00273F32">
        <w:t>Georgia Council on Developmental Disabilities ($34,750, Funded)</w:t>
      </w:r>
    </w:p>
    <w:p w14:paraId="74A9B753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11"/>
        <w:ind w:left="1260" w:hanging="540"/>
        <w:rPr>
          <w:color w:val="000000"/>
          <w:sz w:val="23"/>
          <w:szCs w:val="23"/>
        </w:rPr>
      </w:pPr>
    </w:p>
    <w:p w14:paraId="2DEAE92F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ind w:left="1260" w:right="182" w:hanging="54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Franklin. </w:t>
      </w:r>
      <w:r w:rsidRPr="00273F32">
        <w:rPr>
          <w:color w:val="000000"/>
          <w:sz w:val="24"/>
          <w:szCs w:val="24"/>
        </w:rPr>
        <w:t>T. Pistorio. K, &amp; Lilly. K. (2019) STEAM4SPED: Preparing Special Education Teachers to Teach, Support, and Integrate Science and Computer Science Content. U.S. Department of Education.</w:t>
      </w:r>
    </w:p>
    <w:p w14:paraId="280077A2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ind w:left="1260" w:hanging="540"/>
        <w:rPr>
          <w:color w:val="000000"/>
          <w:sz w:val="24"/>
          <w:szCs w:val="24"/>
        </w:rPr>
      </w:pPr>
    </w:p>
    <w:p w14:paraId="34FA473C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ind w:left="1260" w:right="881" w:hanging="54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 xml:space="preserve">Pistorio. K, &amp; </w:t>
      </w:r>
      <w:proofErr w:type="spellStart"/>
      <w:r w:rsidRPr="00273F32">
        <w:rPr>
          <w:b/>
          <w:color w:val="000000"/>
          <w:sz w:val="24"/>
          <w:szCs w:val="24"/>
        </w:rPr>
        <w:t>Franklin.T</w:t>
      </w:r>
      <w:proofErr w:type="spellEnd"/>
      <w:r w:rsidRPr="00273F32">
        <w:rPr>
          <w:color w:val="000000"/>
          <w:sz w:val="24"/>
          <w:szCs w:val="24"/>
        </w:rPr>
        <w:t xml:space="preserve">, (2019). Project </w:t>
      </w:r>
      <w:proofErr w:type="spellStart"/>
      <w:r w:rsidRPr="00273F32">
        <w:rPr>
          <w:color w:val="000000"/>
          <w:sz w:val="24"/>
          <w:szCs w:val="24"/>
        </w:rPr>
        <w:t>BECoMING</w:t>
      </w:r>
      <w:proofErr w:type="spellEnd"/>
      <w:r w:rsidRPr="00273F32">
        <w:rPr>
          <w:color w:val="000000"/>
          <w:sz w:val="24"/>
          <w:szCs w:val="24"/>
        </w:rPr>
        <w:t>: Behavioral Education a Collaborative Method of Instructing the Next Generation. U.S. Department of Education, Office of Special Education and Rehabilitative Services.</w:t>
      </w:r>
    </w:p>
    <w:p w14:paraId="008BAA48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ind w:left="1260" w:hanging="540"/>
        <w:rPr>
          <w:color w:val="000000"/>
          <w:sz w:val="24"/>
          <w:szCs w:val="24"/>
        </w:rPr>
      </w:pPr>
    </w:p>
    <w:p w14:paraId="09104BB3" w14:textId="77777777" w:rsidR="00FD7C11" w:rsidRPr="00273F32" w:rsidRDefault="00000000">
      <w:pPr>
        <w:spacing w:line="242" w:lineRule="auto"/>
        <w:ind w:left="1260" w:hanging="540"/>
        <w:rPr>
          <w:sz w:val="24"/>
          <w:szCs w:val="24"/>
        </w:rPr>
      </w:pPr>
      <w:r w:rsidRPr="00273F32">
        <w:rPr>
          <w:sz w:val="24"/>
          <w:szCs w:val="24"/>
        </w:rPr>
        <w:t xml:space="preserve">Blalock, G &amp; </w:t>
      </w:r>
      <w:r w:rsidRPr="00273F32">
        <w:rPr>
          <w:b/>
          <w:sz w:val="24"/>
          <w:szCs w:val="24"/>
        </w:rPr>
        <w:t xml:space="preserve">Franklin, T. </w:t>
      </w:r>
      <w:r w:rsidRPr="00273F32">
        <w:rPr>
          <w:sz w:val="24"/>
          <w:szCs w:val="24"/>
        </w:rPr>
        <w:t xml:space="preserve">(2019) </w:t>
      </w:r>
      <w:r w:rsidRPr="00273F32">
        <w:rPr>
          <w:i/>
          <w:sz w:val="24"/>
          <w:szCs w:val="24"/>
        </w:rPr>
        <w:t xml:space="preserve">Columbus State University-GOALS Program. </w:t>
      </w:r>
      <w:r w:rsidRPr="00273F32">
        <w:rPr>
          <w:sz w:val="24"/>
          <w:szCs w:val="24"/>
        </w:rPr>
        <w:t>Georgia Council on Developmental Disabilities ($34,750, Funded)</w:t>
      </w:r>
    </w:p>
    <w:p w14:paraId="5134C6B4" w14:textId="77777777" w:rsidR="00FD7C11" w:rsidRPr="00273F32" w:rsidRDefault="00FD7C11">
      <w:pPr>
        <w:spacing w:line="242" w:lineRule="auto"/>
        <w:ind w:left="1260" w:hanging="540"/>
        <w:rPr>
          <w:sz w:val="24"/>
          <w:szCs w:val="24"/>
        </w:rPr>
      </w:pPr>
    </w:p>
    <w:p w14:paraId="70B7C0F7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75" w:line="237" w:lineRule="auto"/>
        <w:ind w:left="1260" w:right="781" w:hanging="540"/>
        <w:rPr>
          <w:color w:val="000000"/>
          <w:sz w:val="24"/>
          <w:szCs w:val="24"/>
        </w:rPr>
      </w:pPr>
      <w:r w:rsidRPr="00273F32">
        <w:rPr>
          <w:b/>
          <w:color w:val="000000"/>
          <w:sz w:val="24"/>
          <w:szCs w:val="24"/>
        </w:rPr>
        <w:t xml:space="preserve">Franklin, T. </w:t>
      </w:r>
      <w:r w:rsidRPr="00273F32">
        <w:rPr>
          <w:color w:val="000000"/>
          <w:sz w:val="24"/>
          <w:szCs w:val="24"/>
        </w:rPr>
        <w:t>(2019)</w:t>
      </w:r>
      <w:r w:rsidRPr="00273F32">
        <w:rPr>
          <w:i/>
          <w:color w:val="000000"/>
          <w:sz w:val="24"/>
          <w:szCs w:val="24"/>
        </w:rPr>
        <w:t xml:space="preserve"> Developing Culturally Relevant Teacher Candidates</w:t>
      </w:r>
      <w:r w:rsidRPr="00273F32">
        <w:rPr>
          <w:color w:val="000000"/>
          <w:sz w:val="24"/>
          <w:szCs w:val="24"/>
        </w:rPr>
        <w:t>. COEHP Summer Research Grant ($5,300, Funded)</w:t>
      </w:r>
    </w:p>
    <w:p w14:paraId="5472B685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ind w:left="1260" w:hanging="540"/>
        <w:rPr>
          <w:color w:val="000000"/>
          <w:sz w:val="24"/>
          <w:szCs w:val="24"/>
        </w:rPr>
      </w:pPr>
    </w:p>
    <w:p w14:paraId="4FD0F0A5" w14:textId="77777777" w:rsidR="00FD7C11" w:rsidRPr="00273F32" w:rsidRDefault="00000000">
      <w:pPr>
        <w:spacing w:before="1" w:line="242" w:lineRule="auto"/>
        <w:ind w:left="1260" w:right="740" w:hanging="540"/>
      </w:pPr>
      <w:r w:rsidRPr="00273F32">
        <w:rPr>
          <w:b/>
          <w:sz w:val="24"/>
          <w:szCs w:val="24"/>
        </w:rPr>
        <w:t xml:space="preserve">Franklin, T.; </w:t>
      </w:r>
      <w:r w:rsidRPr="00273F32">
        <w:rPr>
          <w:sz w:val="24"/>
          <w:szCs w:val="24"/>
        </w:rPr>
        <w:t xml:space="preserve">Pistorio, K.; Ray, L. (2019) Educating Special Education Teachers to Promote Computing for Students with Special Needs. </w:t>
      </w:r>
      <w:r w:rsidRPr="00273F32">
        <w:rPr>
          <w:i/>
          <w:sz w:val="24"/>
          <w:szCs w:val="24"/>
        </w:rPr>
        <w:t xml:space="preserve">Interdisciplinary Initiative </w:t>
      </w:r>
      <w:r w:rsidRPr="00273F32">
        <w:rPr>
          <w:i/>
        </w:rPr>
        <w:t xml:space="preserve">Grant. </w:t>
      </w:r>
      <w:r w:rsidRPr="00273F32">
        <w:t>CSU Faculty Center Grant ($3,000; Funded)</w:t>
      </w:r>
    </w:p>
    <w:p w14:paraId="1DACCC1A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11"/>
        <w:ind w:left="1260" w:hanging="540"/>
        <w:rPr>
          <w:color w:val="000000"/>
          <w:sz w:val="23"/>
          <w:szCs w:val="23"/>
        </w:rPr>
      </w:pPr>
    </w:p>
    <w:p w14:paraId="091EB2FA" w14:textId="77777777" w:rsidR="00FD7C11" w:rsidRPr="00273F32" w:rsidRDefault="00000000">
      <w:pPr>
        <w:ind w:left="1260" w:hanging="540"/>
        <w:rPr>
          <w:i/>
          <w:sz w:val="24"/>
          <w:szCs w:val="24"/>
        </w:rPr>
      </w:pPr>
      <w:r w:rsidRPr="00273F32">
        <w:rPr>
          <w:b/>
          <w:sz w:val="24"/>
          <w:szCs w:val="24"/>
        </w:rPr>
        <w:t xml:space="preserve">Franklin, T. </w:t>
      </w:r>
      <w:r w:rsidRPr="00273F32">
        <w:rPr>
          <w:sz w:val="24"/>
          <w:szCs w:val="24"/>
        </w:rPr>
        <w:t xml:space="preserve">(Fall &amp; Spring 2019). </w:t>
      </w:r>
      <w:r w:rsidRPr="00273F32">
        <w:rPr>
          <w:i/>
          <w:sz w:val="24"/>
          <w:szCs w:val="24"/>
        </w:rPr>
        <w:t>Teaching and Learning External Development Grant.</w:t>
      </w:r>
    </w:p>
    <w:p w14:paraId="79C4D6C4" w14:textId="77777777" w:rsidR="00FD7C11" w:rsidRPr="00273F32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1260" w:hanging="540"/>
        <w:rPr>
          <w:color w:val="000000"/>
          <w:sz w:val="24"/>
          <w:szCs w:val="24"/>
        </w:rPr>
      </w:pPr>
      <w:r w:rsidRPr="00273F32">
        <w:rPr>
          <w:color w:val="000000"/>
          <w:sz w:val="24"/>
          <w:szCs w:val="24"/>
        </w:rPr>
        <w:t>CSU Faculty Center Grant. (2,000; Funded)</w:t>
      </w:r>
    </w:p>
    <w:p w14:paraId="0F701504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2"/>
        <w:ind w:left="1260" w:hanging="540"/>
        <w:rPr>
          <w:color w:val="000000"/>
          <w:sz w:val="24"/>
          <w:szCs w:val="24"/>
        </w:rPr>
      </w:pPr>
    </w:p>
    <w:p w14:paraId="59E2FF03" w14:textId="77777777" w:rsidR="00FD7C11" w:rsidRPr="00273F32" w:rsidRDefault="00000000">
      <w:pPr>
        <w:spacing w:line="237" w:lineRule="auto"/>
        <w:ind w:left="1260" w:right="1107" w:hanging="540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Franklin, T. </w:t>
      </w:r>
      <w:r w:rsidRPr="00273F32">
        <w:rPr>
          <w:sz w:val="24"/>
          <w:szCs w:val="24"/>
        </w:rPr>
        <w:t xml:space="preserve">(2015). </w:t>
      </w:r>
      <w:r w:rsidRPr="00273F32">
        <w:rPr>
          <w:i/>
          <w:sz w:val="24"/>
          <w:szCs w:val="24"/>
        </w:rPr>
        <w:t xml:space="preserve">Using Content Enhancement Routines to Improve Student Achievement. </w:t>
      </w:r>
      <w:r w:rsidRPr="00273F32">
        <w:rPr>
          <w:sz w:val="24"/>
          <w:szCs w:val="24"/>
        </w:rPr>
        <w:t>CSU University Grant. (1,186.20; Funded)</w:t>
      </w:r>
    </w:p>
    <w:p w14:paraId="745DF7A5" w14:textId="77777777" w:rsidR="00FD7C11" w:rsidRPr="00273F32" w:rsidRDefault="00FD7C11">
      <w:pPr>
        <w:pBdr>
          <w:top w:val="nil"/>
          <w:left w:val="nil"/>
          <w:bottom w:val="nil"/>
          <w:right w:val="nil"/>
          <w:between w:val="nil"/>
        </w:pBdr>
        <w:spacing w:before="1"/>
        <w:ind w:left="1260" w:hanging="540"/>
        <w:rPr>
          <w:color w:val="000000"/>
          <w:sz w:val="24"/>
          <w:szCs w:val="24"/>
        </w:rPr>
      </w:pPr>
    </w:p>
    <w:p w14:paraId="53F261D0" w14:textId="77777777" w:rsidR="00FD7C11" w:rsidRDefault="00000000">
      <w:pPr>
        <w:ind w:left="1260" w:right="254" w:hanging="540"/>
        <w:rPr>
          <w:sz w:val="24"/>
          <w:szCs w:val="24"/>
        </w:rPr>
      </w:pPr>
      <w:r w:rsidRPr="00273F32">
        <w:rPr>
          <w:b/>
          <w:sz w:val="24"/>
          <w:szCs w:val="24"/>
        </w:rPr>
        <w:t xml:space="preserve">Franklin, T. </w:t>
      </w:r>
      <w:r w:rsidRPr="00273F32">
        <w:rPr>
          <w:sz w:val="24"/>
          <w:szCs w:val="24"/>
        </w:rPr>
        <w:t xml:space="preserve">&amp; Katz, A. (2013). </w:t>
      </w:r>
      <w:r w:rsidRPr="00273F32">
        <w:rPr>
          <w:i/>
          <w:sz w:val="24"/>
          <w:szCs w:val="24"/>
        </w:rPr>
        <w:t xml:space="preserve">Facilitating Program Design: Placing Literacy Assessment Training in Early Childhood and Special Education Programs of Study for Teacher Education Candidates. </w:t>
      </w:r>
      <w:r w:rsidRPr="00273F32">
        <w:rPr>
          <w:sz w:val="24"/>
          <w:szCs w:val="24"/>
        </w:rPr>
        <w:t>AASU Teaching &amp; Learning Grant. ($ 1,894; Funded)</w:t>
      </w:r>
    </w:p>
    <w:sectPr w:rsidR="00FD7C11">
      <w:footerReference w:type="default" r:id="rId8"/>
      <w:pgSz w:w="12240" w:h="15840"/>
      <w:pgMar w:top="1220" w:right="1340" w:bottom="1260" w:left="1320" w:header="0" w:footer="10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CD96" w14:textId="77777777" w:rsidR="00AB5920" w:rsidRDefault="00AB5920">
      <w:r>
        <w:separator/>
      </w:r>
    </w:p>
  </w:endnote>
  <w:endnote w:type="continuationSeparator" w:id="0">
    <w:p w14:paraId="0E118950" w14:textId="77777777" w:rsidR="00AB5920" w:rsidRDefault="00AB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Mono">
    <w:altName w:val="Segoe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F8CC" w14:textId="77777777" w:rsidR="00FD7C11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 wp14:anchorId="1D168EC2" wp14:editId="056F72A9">
              <wp:simplePos x="0" y="0"/>
              <wp:positionH relativeFrom="column">
                <wp:posOffset>5930900</wp:posOffset>
              </wp:positionH>
              <wp:positionV relativeFrom="paragraph">
                <wp:posOffset>9232900</wp:posOffset>
              </wp:positionV>
              <wp:extent cx="238125" cy="203835"/>
              <wp:effectExtent l="0" t="0" r="0" b="0"/>
              <wp:wrapNone/>
              <wp:docPr id="1" name="Freeform: 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069900" y="3682845"/>
                        <a:ext cx="22860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60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28600" y="194310"/>
                            </a:lnTo>
                            <a:lnTo>
                              <a:pt x="228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E6A21" w14:textId="77777777" w:rsidR="00FD7C11" w:rsidRDefault="00000000">
                          <w:pPr>
                            <w:spacing w:before="10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9232900</wp:posOffset>
              </wp:positionV>
              <wp:extent cx="238125" cy="20383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D50C" w14:textId="77777777" w:rsidR="00AB5920" w:rsidRDefault="00AB5920">
      <w:r>
        <w:separator/>
      </w:r>
    </w:p>
  </w:footnote>
  <w:footnote w:type="continuationSeparator" w:id="0">
    <w:p w14:paraId="6934E025" w14:textId="77777777" w:rsidR="00AB5920" w:rsidRDefault="00AB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50817"/>
    <w:multiLevelType w:val="multilevel"/>
    <w:tmpl w:val="15D00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2C274B"/>
    <w:multiLevelType w:val="multilevel"/>
    <w:tmpl w:val="4224CAC0"/>
    <w:lvl w:ilvl="0">
      <w:numFmt w:val="bullet"/>
      <w:lvlText w:val="-"/>
      <w:lvlJc w:val="left"/>
      <w:pPr>
        <w:ind w:left="1704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488" w:hanging="144"/>
      </w:pPr>
    </w:lvl>
    <w:lvl w:ilvl="2">
      <w:numFmt w:val="bullet"/>
      <w:lvlText w:val="•"/>
      <w:lvlJc w:val="left"/>
      <w:pPr>
        <w:ind w:left="3276" w:hanging="143"/>
      </w:pPr>
    </w:lvl>
    <w:lvl w:ilvl="3">
      <w:numFmt w:val="bullet"/>
      <w:lvlText w:val="•"/>
      <w:lvlJc w:val="left"/>
      <w:pPr>
        <w:ind w:left="4064" w:hanging="144"/>
      </w:pPr>
    </w:lvl>
    <w:lvl w:ilvl="4">
      <w:numFmt w:val="bullet"/>
      <w:lvlText w:val="•"/>
      <w:lvlJc w:val="left"/>
      <w:pPr>
        <w:ind w:left="4852" w:hanging="144"/>
      </w:pPr>
    </w:lvl>
    <w:lvl w:ilvl="5">
      <w:numFmt w:val="bullet"/>
      <w:lvlText w:val="•"/>
      <w:lvlJc w:val="left"/>
      <w:pPr>
        <w:ind w:left="5640" w:hanging="144"/>
      </w:pPr>
    </w:lvl>
    <w:lvl w:ilvl="6">
      <w:numFmt w:val="bullet"/>
      <w:lvlText w:val="•"/>
      <w:lvlJc w:val="left"/>
      <w:pPr>
        <w:ind w:left="6428" w:hanging="144"/>
      </w:pPr>
    </w:lvl>
    <w:lvl w:ilvl="7">
      <w:numFmt w:val="bullet"/>
      <w:lvlText w:val="•"/>
      <w:lvlJc w:val="left"/>
      <w:pPr>
        <w:ind w:left="7216" w:hanging="144"/>
      </w:pPr>
    </w:lvl>
    <w:lvl w:ilvl="8">
      <w:numFmt w:val="bullet"/>
      <w:lvlText w:val="•"/>
      <w:lvlJc w:val="left"/>
      <w:pPr>
        <w:ind w:left="8004" w:hanging="144"/>
      </w:pPr>
    </w:lvl>
  </w:abstractNum>
  <w:abstractNum w:abstractNumId="2" w15:restartNumberingAfterBreak="0">
    <w:nsid w:val="75D06FCC"/>
    <w:multiLevelType w:val="multilevel"/>
    <w:tmpl w:val="7A1E4EA8"/>
    <w:lvl w:ilvl="0">
      <w:numFmt w:val="bullet"/>
      <w:lvlText w:val="●"/>
      <w:lvlJc w:val="left"/>
      <w:pPr>
        <w:ind w:left="4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00" w:hanging="360"/>
      </w:pPr>
    </w:lvl>
    <w:lvl w:ilvl="2">
      <w:numFmt w:val="bullet"/>
      <w:lvlText w:val="•"/>
      <w:lvlJc w:val="left"/>
      <w:pPr>
        <w:ind w:left="2131" w:hanging="360"/>
      </w:pPr>
    </w:lvl>
    <w:lvl w:ilvl="3">
      <w:numFmt w:val="bullet"/>
      <w:lvlText w:val="•"/>
      <w:lvlJc w:val="left"/>
      <w:pPr>
        <w:ind w:left="3062" w:hanging="360"/>
      </w:pPr>
    </w:lvl>
    <w:lvl w:ilvl="4">
      <w:numFmt w:val="bullet"/>
      <w:lvlText w:val="•"/>
      <w:lvlJc w:val="left"/>
      <w:pPr>
        <w:ind w:left="3993" w:hanging="360"/>
      </w:pPr>
    </w:lvl>
    <w:lvl w:ilvl="5">
      <w:numFmt w:val="bullet"/>
      <w:lvlText w:val="•"/>
      <w:lvlJc w:val="left"/>
      <w:pPr>
        <w:ind w:left="4924" w:hanging="360"/>
      </w:pPr>
    </w:lvl>
    <w:lvl w:ilvl="6">
      <w:numFmt w:val="bullet"/>
      <w:lvlText w:val="•"/>
      <w:lvlJc w:val="left"/>
      <w:pPr>
        <w:ind w:left="5855" w:hanging="360"/>
      </w:pPr>
    </w:lvl>
    <w:lvl w:ilvl="7">
      <w:numFmt w:val="bullet"/>
      <w:lvlText w:val="•"/>
      <w:lvlJc w:val="left"/>
      <w:pPr>
        <w:ind w:left="6786" w:hanging="360"/>
      </w:pPr>
    </w:lvl>
    <w:lvl w:ilvl="8">
      <w:numFmt w:val="bullet"/>
      <w:lvlText w:val="•"/>
      <w:lvlJc w:val="left"/>
      <w:pPr>
        <w:ind w:left="7717" w:hanging="360"/>
      </w:pPr>
    </w:lvl>
  </w:abstractNum>
  <w:abstractNum w:abstractNumId="3" w15:restartNumberingAfterBreak="0">
    <w:nsid w:val="79FF7DA0"/>
    <w:multiLevelType w:val="multilevel"/>
    <w:tmpl w:val="8152A798"/>
    <w:lvl w:ilvl="0">
      <w:start w:val="2"/>
      <w:numFmt w:val="upperLetter"/>
      <w:lvlText w:val="%1"/>
      <w:lvlJc w:val="left"/>
      <w:pPr>
        <w:ind w:left="120" w:hanging="476"/>
      </w:pPr>
    </w:lvl>
    <w:lvl w:ilvl="1">
      <w:numFmt w:val="bullet"/>
      <w:lvlText w:val="●"/>
      <w:lvlJc w:val="left"/>
      <w:pPr>
        <w:ind w:left="1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num w:numId="1" w16cid:durableId="519972985">
    <w:abstractNumId w:val="0"/>
  </w:num>
  <w:num w:numId="2" w16cid:durableId="1833107618">
    <w:abstractNumId w:val="2"/>
  </w:num>
  <w:num w:numId="3" w16cid:durableId="283780423">
    <w:abstractNumId w:val="1"/>
  </w:num>
  <w:num w:numId="4" w16cid:durableId="1051341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11"/>
    <w:rsid w:val="00095CF8"/>
    <w:rsid w:val="000D485B"/>
    <w:rsid w:val="000E37B5"/>
    <w:rsid w:val="00273F32"/>
    <w:rsid w:val="002D146A"/>
    <w:rsid w:val="00347A04"/>
    <w:rsid w:val="003704A1"/>
    <w:rsid w:val="00381A94"/>
    <w:rsid w:val="003B081E"/>
    <w:rsid w:val="00405570"/>
    <w:rsid w:val="005B28E9"/>
    <w:rsid w:val="00642B11"/>
    <w:rsid w:val="008E409E"/>
    <w:rsid w:val="00942462"/>
    <w:rsid w:val="00962388"/>
    <w:rsid w:val="00963A8C"/>
    <w:rsid w:val="00A93C8D"/>
    <w:rsid w:val="00AB5920"/>
    <w:rsid w:val="00B17B32"/>
    <w:rsid w:val="00B50069"/>
    <w:rsid w:val="00BD3851"/>
    <w:rsid w:val="00CA2690"/>
    <w:rsid w:val="00CB0A8E"/>
    <w:rsid w:val="00D006C3"/>
    <w:rsid w:val="00D86F52"/>
    <w:rsid w:val="00DD17C2"/>
    <w:rsid w:val="00F73FA2"/>
    <w:rsid w:val="00F86713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C768C"/>
  <w15:docId w15:val="{36B139C3-4DC3-4636-B5A7-FD6A79C2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0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1927D1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paragraph" w:customStyle="1" w:styleId="Item">
    <w:name w:val="Item"/>
    <w:uiPriority w:val="99"/>
    <w:rsid w:val="001927D1"/>
    <w:pPr>
      <w:widowControl/>
      <w:tabs>
        <w:tab w:val="left" w:pos="720"/>
      </w:tabs>
      <w:adjustRightInd w:val="0"/>
      <w:ind w:left="720" w:hanging="360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import">
    <w:name w:val="* import"/>
    <w:uiPriority w:val="99"/>
    <w:rsid w:val="001927D1"/>
    <w:pPr>
      <w:widowControl/>
      <w:adjustRightInd w:val="0"/>
    </w:pPr>
    <w:rPr>
      <w:rFonts w:ascii="Arial" w:eastAsiaTheme="minorEastAsia" w:hAnsi="Arial" w:cs="Arial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0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DDFcIpj5wfHXpsOLkC35mlZjUQ==">CgMxLjAyCWlkLmdqZGd4czIKaWQuMzBqMHpsbDIKaWQuMWZvYjl0ZTIKaWQuM3pueXNoNzIKaWQuMmV0OTJwMDgAciExZjNacFhHNkxRSkxWazNtckJETEMxdWNzWS1KT0VScFI=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4605</Words>
  <Characters>29699</Characters>
  <Application>Microsoft Office Word</Application>
  <DocSecurity>0</DocSecurity>
  <Lines>691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M. Flores</dc:creator>
  <cp:lastModifiedBy>Toni Franklin</cp:lastModifiedBy>
  <cp:revision>26</cp:revision>
  <dcterms:created xsi:type="dcterms:W3CDTF">2023-08-09T14:53:00Z</dcterms:created>
  <dcterms:modified xsi:type="dcterms:W3CDTF">2024-02-29T13:52:00Z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2022-05-02T00:00:00Z</vt:filetime>
  </property>
  <property fmtid="{D5CDD505-2E9C-101B-9397-08002B2CF9AE}" pid="5" name="GrammarlyDocumentId">
    <vt:lpwstr>857bb9106dd1b04e23e246b4e460283deebdc0d210a38aa64a173fb55caa8505</vt:lpwstr>
  </property>
</Properties>
</file>