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45" w:rsidRDefault="000A7257">
      <w:pPr>
        <w:pStyle w:val="Body"/>
      </w:pPr>
      <w:r>
        <w:t>UWG UNDERGRADUATE PROGRAMS COMMITTEE</w:t>
      </w:r>
    </w:p>
    <w:p w:rsidR="006F6F45" w:rsidRDefault="006F2B1C">
      <w:pPr>
        <w:pStyle w:val="Body"/>
      </w:pPr>
      <w:r>
        <w:t>CONNIE BARBOUR</w:t>
      </w:r>
      <w:r w:rsidR="000A7257">
        <w:t>, CHAIR</w:t>
      </w:r>
    </w:p>
    <w:p w:rsidR="006F2B1C" w:rsidRDefault="000A7257">
      <w:pPr>
        <w:pStyle w:val="Body"/>
      </w:pPr>
      <w:r>
        <w:t xml:space="preserve">MEETING AGENDA </w:t>
      </w:r>
    </w:p>
    <w:p w:rsidR="006F6F45" w:rsidRDefault="000A7257">
      <w:pPr>
        <w:pStyle w:val="Body"/>
      </w:pPr>
      <w:r>
        <w:t xml:space="preserve">SCHOOL OF NURSING </w:t>
      </w:r>
      <w:r w:rsidR="006F2B1C">
        <w:t>200</w:t>
      </w:r>
      <w:r>
        <w:t xml:space="preserve"> – </w:t>
      </w:r>
      <w:r w:rsidR="006F2B1C">
        <w:t>11:00AM</w:t>
      </w:r>
    </w:p>
    <w:p w:rsidR="006F6F45" w:rsidRDefault="006F6F45">
      <w:pPr>
        <w:pStyle w:val="Body"/>
      </w:pPr>
    </w:p>
    <w:p w:rsidR="006F6F45" w:rsidRDefault="000A7257">
      <w:pPr>
        <w:pStyle w:val="ListParagraph"/>
        <w:numPr>
          <w:ilvl w:val="0"/>
          <w:numId w:val="2"/>
        </w:numPr>
        <w:spacing w:line="360" w:lineRule="auto"/>
      </w:pPr>
      <w:r>
        <w:t>Call to Order</w:t>
      </w:r>
    </w:p>
    <w:p w:rsidR="006F6F45" w:rsidRDefault="001F2928">
      <w:pPr>
        <w:pStyle w:val="ListParagraph"/>
        <w:numPr>
          <w:ilvl w:val="0"/>
          <w:numId w:val="2"/>
        </w:numPr>
        <w:spacing w:line="360" w:lineRule="auto"/>
      </w:pPr>
      <w:r>
        <w:t>Approval of Minutes – first meeting of new committee – no minutes to approve</w:t>
      </w:r>
    </w:p>
    <w:p w:rsidR="006F6F45" w:rsidRDefault="000A7257">
      <w:pPr>
        <w:pStyle w:val="ListParagraph"/>
        <w:numPr>
          <w:ilvl w:val="0"/>
          <w:numId w:val="2"/>
        </w:numPr>
        <w:spacing w:line="360" w:lineRule="auto"/>
      </w:pPr>
      <w:r>
        <w:t>Program and Course Proposals</w:t>
      </w:r>
    </w:p>
    <w:p w:rsidR="006F6F45" w:rsidRDefault="000A7257">
      <w:pPr>
        <w:pStyle w:val="ListParagraph"/>
        <w:numPr>
          <w:ilvl w:val="1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College of Arts &amp; Humanities (COAH) - NONE</w:t>
      </w:r>
    </w:p>
    <w:p w:rsidR="006F6F45" w:rsidRDefault="000A7257">
      <w:pPr>
        <w:pStyle w:val="ListParagraph"/>
        <w:numPr>
          <w:ilvl w:val="1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Richards College of Business (RCOB) - NONE</w:t>
      </w:r>
    </w:p>
    <w:p w:rsidR="006F6F45" w:rsidRDefault="000A7257">
      <w:pPr>
        <w:pStyle w:val="ListParagraph"/>
        <w:numPr>
          <w:ilvl w:val="1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College of Education (COE) - NONE</w:t>
      </w:r>
    </w:p>
    <w:p w:rsidR="006F6F45" w:rsidRDefault="000A7257">
      <w:pPr>
        <w:pStyle w:val="ListParagraph"/>
        <w:numPr>
          <w:ilvl w:val="1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College of Science and Mathematics (COSM) </w:t>
      </w:r>
    </w:p>
    <w:p w:rsidR="006F6F45" w:rsidRDefault="000A7257">
      <w:pPr>
        <w:pStyle w:val="ListParagraph"/>
        <w:numPr>
          <w:ilvl w:val="2"/>
          <w:numId w:val="2"/>
        </w:numPr>
        <w:spacing w:line="360" w:lineRule="auto"/>
      </w:pPr>
      <w:r>
        <w:t>PROGRAM CHANGES - NONE</w:t>
      </w:r>
    </w:p>
    <w:p w:rsidR="006F6F45" w:rsidRDefault="000A7257">
      <w:pPr>
        <w:pStyle w:val="ListParagraph"/>
        <w:numPr>
          <w:ilvl w:val="2"/>
          <w:numId w:val="2"/>
        </w:numPr>
        <w:spacing w:line="360" w:lineRule="auto"/>
      </w:pPr>
      <w:r>
        <w:t>COURSE CHANGES</w:t>
      </w:r>
    </w:p>
    <w:p w:rsidR="00F3618C" w:rsidRDefault="00F3618C" w:rsidP="00F3618C">
      <w:pPr>
        <w:pStyle w:val="ListParagraph"/>
        <w:numPr>
          <w:ilvl w:val="3"/>
          <w:numId w:val="2"/>
        </w:numPr>
        <w:spacing w:line="360" w:lineRule="auto"/>
      </w:pPr>
      <w:r>
        <w:t>Biology Department</w:t>
      </w:r>
    </w:p>
    <w:p w:rsidR="00F3618C" w:rsidRDefault="00F3618C" w:rsidP="00F3618C">
      <w:pPr>
        <w:pStyle w:val="ListParagraph"/>
        <w:numPr>
          <w:ilvl w:val="4"/>
          <w:numId w:val="2"/>
        </w:numPr>
        <w:spacing w:line="360" w:lineRule="auto"/>
      </w:pPr>
      <w:r>
        <w:t>BIO</w:t>
      </w:r>
      <w:r w:rsidR="00C6055D">
        <w:t>L</w:t>
      </w:r>
      <w:r>
        <w:t xml:space="preserve"> 1011 – Biology of Human Reproduction</w:t>
      </w:r>
    </w:p>
    <w:p w:rsidR="00F3618C" w:rsidRDefault="00F3618C" w:rsidP="00F3618C">
      <w:pPr>
        <w:spacing w:line="360" w:lineRule="auto"/>
        <w:ind w:left="3240"/>
      </w:pPr>
      <w:r>
        <w:t xml:space="preserve">REQUEST: Delete </w:t>
      </w:r>
      <w:r w:rsidR="00C6055D">
        <w:t xml:space="preserve">course </w:t>
      </w:r>
      <w:r>
        <w:t>from catalog due to e-Core has similar course number (BIO 1011K) and rename with BIO</w:t>
      </w:r>
      <w:r w:rsidR="00C6055D">
        <w:t>L</w:t>
      </w:r>
      <w:r>
        <w:t xml:space="preserve"> 1016</w:t>
      </w:r>
    </w:p>
    <w:p w:rsidR="006F6F45" w:rsidRDefault="000A7257">
      <w:pPr>
        <w:pStyle w:val="ListParagraph"/>
        <w:numPr>
          <w:ilvl w:val="1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College of Social Sciences (COSS)</w:t>
      </w:r>
    </w:p>
    <w:p w:rsidR="006F2B1C" w:rsidRDefault="006F2B1C" w:rsidP="006F2B1C">
      <w:pPr>
        <w:pStyle w:val="ListParagraph"/>
        <w:numPr>
          <w:ilvl w:val="2"/>
          <w:numId w:val="2"/>
        </w:numPr>
        <w:spacing w:line="360" w:lineRule="auto"/>
        <w:rPr>
          <w:bCs/>
        </w:rPr>
      </w:pPr>
      <w:r>
        <w:rPr>
          <w:bCs/>
        </w:rPr>
        <w:t>PROGRAM CHANGES</w:t>
      </w:r>
    </w:p>
    <w:p w:rsidR="00F3618C" w:rsidRDefault="00F3618C" w:rsidP="00F3618C">
      <w:pPr>
        <w:pStyle w:val="ListParagraph"/>
        <w:numPr>
          <w:ilvl w:val="3"/>
          <w:numId w:val="2"/>
        </w:numPr>
        <w:spacing w:line="360" w:lineRule="auto"/>
        <w:rPr>
          <w:bCs/>
        </w:rPr>
      </w:pPr>
      <w:r>
        <w:rPr>
          <w:bCs/>
        </w:rPr>
        <w:t>Sociology Department</w:t>
      </w:r>
    </w:p>
    <w:p w:rsidR="00F3618C" w:rsidRDefault="00F3618C" w:rsidP="00F3618C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rPr>
          <w:bCs/>
        </w:rPr>
        <w:t>Bachelor of Science with a Major in Sociology</w:t>
      </w:r>
    </w:p>
    <w:p w:rsidR="00F3618C" w:rsidRDefault="00F3618C" w:rsidP="00F3618C">
      <w:pPr>
        <w:spacing w:line="360" w:lineRule="auto"/>
        <w:ind w:left="3240"/>
        <w:rPr>
          <w:bCs/>
        </w:rPr>
      </w:pPr>
      <w:r>
        <w:rPr>
          <w:bCs/>
        </w:rPr>
        <w:t>REQUEST: Modify</w:t>
      </w:r>
      <w:r w:rsidRPr="00D958C0">
        <w:t xml:space="preserve"> </w:t>
      </w:r>
      <w:r w:rsidRPr="00D958C0">
        <w:rPr>
          <w:bCs/>
        </w:rPr>
        <w:t>CEPD 2102: Developmental Psychology to count in Core F (Foundation of Social Sciences) of the BS in Sociology degree.</w:t>
      </w:r>
    </w:p>
    <w:p w:rsidR="00F3618C" w:rsidRDefault="00F3618C" w:rsidP="00D958C0">
      <w:pPr>
        <w:pStyle w:val="ListParagraph"/>
        <w:numPr>
          <w:ilvl w:val="3"/>
          <w:numId w:val="2"/>
        </w:numPr>
        <w:spacing w:line="360" w:lineRule="auto"/>
        <w:rPr>
          <w:bCs/>
        </w:rPr>
      </w:pPr>
      <w:r>
        <w:rPr>
          <w:bCs/>
        </w:rPr>
        <w:t>Anthropology Department</w:t>
      </w:r>
    </w:p>
    <w:p w:rsidR="00F3618C" w:rsidRDefault="00F3618C" w:rsidP="00F3618C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rPr>
          <w:bCs/>
        </w:rPr>
        <w:t>Bachelor of Science with a Major in Anthropology</w:t>
      </w:r>
    </w:p>
    <w:p w:rsidR="00F3618C" w:rsidRPr="00F3618C" w:rsidRDefault="00F3618C" w:rsidP="00F3618C">
      <w:pPr>
        <w:spacing w:line="360" w:lineRule="auto"/>
        <w:ind w:left="3240"/>
        <w:rPr>
          <w:bCs/>
        </w:rPr>
      </w:pPr>
      <w:r>
        <w:rPr>
          <w:bCs/>
        </w:rPr>
        <w:t>REQUEST: R</w:t>
      </w:r>
      <w:r w:rsidRPr="00F3618C">
        <w:rPr>
          <w:bCs/>
        </w:rPr>
        <w:t>e-submitting a change to Area F to add ANTH 2004 to the list of acceptable courses.</w:t>
      </w:r>
      <w:r>
        <w:rPr>
          <w:bCs/>
        </w:rPr>
        <w:t xml:space="preserve">  In </w:t>
      </w:r>
      <w:r w:rsidR="00C6055D">
        <w:rPr>
          <w:bCs/>
        </w:rPr>
        <w:t xml:space="preserve">addition, </w:t>
      </w:r>
      <w:r w:rsidR="00C6055D" w:rsidRPr="00F3618C">
        <w:rPr>
          <w:bCs/>
        </w:rPr>
        <w:t>change</w:t>
      </w:r>
      <w:r w:rsidRPr="00F3618C">
        <w:rPr>
          <w:bCs/>
        </w:rPr>
        <w:t xml:space="preserve"> in Area </w:t>
      </w:r>
      <w:r>
        <w:rPr>
          <w:bCs/>
        </w:rPr>
        <w:t xml:space="preserve">F from </w:t>
      </w:r>
      <w:r w:rsidRPr="00F3618C">
        <w:rPr>
          <w:bCs/>
        </w:rPr>
        <w:t xml:space="preserve">requiring two courses from the top list, to </w:t>
      </w:r>
      <w:r>
        <w:rPr>
          <w:bCs/>
        </w:rPr>
        <w:t xml:space="preserve">student able to </w:t>
      </w:r>
      <w:r w:rsidRPr="00F3618C">
        <w:rPr>
          <w:bCs/>
        </w:rPr>
        <w:t>choose to take either one or two courses from each list.</w:t>
      </w:r>
    </w:p>
    <w:p w:rsidR="006F2B1C" w:rsidRDefault="006F2B1C" w:rsidP="006F2B1C">
      <w:pPr>
        <w:pStyle w:val="ListParagraph"/>
        <w:numPr>
          <w:ilvl w:val="2"/>
          <w:numId w:val="2"/>
        </w:numPr>
        <w:spacing w:line="360" w:lineRule="auto"/>
        <w:rPr>
          <w:bCs/>
        </w:rPr>
      </w:pPr>
      <w:r>
        <w:rPr>
          <w:bCs/>
        </w:rPr>
        <w:t>COURSE CHANGES</w:t>
      </w:r>
    </w:p>
    <w:p w:rsidR="00C6055D" w:rsidRDefault="00C6055D" w:rsidP="00C6055D">
      <w:pPr>
        <w:pStyle w:val="ListParagraph"/>
        <w:numPr>
          <w:ilvl w:val="3"/>
          <w:numId w:val="2"/>
        </w:numPr>
        <w:spacing w:line="360" w:lineRule="auto"/>
        <w:rPr>
          <w:bCs/>
        </w:rPr>
      </w:pPr>
      <w:r>
        <w:rPr>
          <w:bCs/>
        </w:rPr>
        <w:t>Political Science Department</w:t>
      </w:r>
    </w:p>
    <w:p w:rsidR="00B305D6" w:rsidRPr="00B305D6" w:rsidRDefault="00B305D6" w:rsidP="00B305D6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lastRenderedPageBreak/>
        <w:t xml:space="preserve">REQUEST: Add new course ORGL 1100 Leadership in Global Society. This course is being added to create additional core area F options for students pursuing the BS in Organizational Leadership </w:t>
      </w:r>
      <w:proofErr w:type="spellStart"/>
      <w:r>
        <w:t>eMajor</w:t>
      </w:r>
      <w:proofErr w:type="spellEnd"/>
      <w:r>
        <w:t xml:space="preserve"> curriculum that are consistent with the program’s upper level courses.</w:t>
      </w:r>
    </w:p>
    <w:p w:rsidR="00B305D6" w:rsidRPr="00B305D6" w:rsidRDefault="00B305D6" w:rsidP="00B305D6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t xml:space="preserve">REQUEST:  Add new course ORGL 1500 </w:t>
      </w:r>
      <w:r w:rsidRPr="00B305D6">
        <w:t>Profiles of Leaders</w:t>
      </w:r>
      <w:r>
        <w:t>.</w:t>
      </w:r>
      <w:r w:rsidRPr="00B305D6">
        <w:t xml:space="preserve"> </w:t>
      </w:r>
      <w:r>
        <w:t xml:space="preserve">This course is being added to create additional core area F options for students pursuing the BS in Organizational Leadership </w:t>
      </w:r>
      <w:proofErr w:type="spellStart"/>
      <w:r>
        <w:t>eMajor</w:t>
      </w:r>
      <w:proofErr w:type="spellEnd"/>
      <w:r>
        <w:t xml:space="preserve"> curriculum that are consistent with the program’s upper level courses.</w:t>
      </w:r>
    </w:p>
    <w:p w:rsidR="00B305D6" w:rsidRPr="00B305D6" w:rsidRDefault="00B305D6" w:rsidP="00B305D6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t xml:space="preserve">REQUEST:  Add new course ORGL 2100 </w:t>
      </w:r>
      <w:r w:rsidRPr="00B305D6">
        <w:t>Writing for Leadership</w:t>
      </w:r>
      <w:r>
        <w:t xml:space="preserve">. This course is being added to create additional core area F options for students pursuing the BS in Organizational Leadership </w:t>
      </w:r>
      <w:proofErr w:type="spellStart"/>
      <w:r>
        <w:t>eMajor</w:t>
      </w:r>
      <w:proofErr w:type="spellEnd"/>
      <w:r>
        <w:t xml:space="preserve"> curriculum that are consistent with the program’s upper level courses.</w:t>
      </w:r>
    </w:p>
    <w:p w:rsidR="00C6055D" w:rsidRPr="00B305D6" w:rsidRDefault="00C6055D" w:rsidP="00C6055D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rPr>
          <w:bCs/>
        </w:rPr>
        <w:t xml:space="preserve">REQUEST: Add new course ORGL 2601 Introduction to Public Administration. </w:t>
      </w:r>
      <w:r>
        <w:t xml:space="preserve">This course is being added to create additional core area F options for students pursuing the BS in Organizational Leadership </w:t>
      </w:r>
      <w:proofErr w:type="spellStart"/>
      <w:r>
        <w:t>eMajor</w:t>
      </w:r>
      <w:proofErr w:type="spellEnd"/>
      <w:r>
        <w:t xml:space="preserve"> curriculum that are consistent with the program’s upper level courses.</w:t>
      </w:r>
    </w:p>
    <w:p w:rsidR="00B305D6" w:rsidRPr="00B305D6" w:rsidRDefault="00B305D6" w:rsidP="00B305D6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t xml:space="preserve">REQUEST:  Add new course ORGL 2800 </w:t>
      </w:r>
      <w:r w:rsidRPr="00B305D6">
        <w:t>Ethics and Leadership</w:t>
      </w:r>
      <w:r>
        <w:t xml:space="preserve">. This course is being added to create additional core area F options for students pursuing the BS in Organizational Leadership </w:t>
      </w:r>
      <w:proofErr w:type="spellStart"/>
      <w:r>
        <w:t>eMajor</w:t>
      </w:r>
      <w:proofErr w:type="spellEnd"/>
      <w:r>
        <w:t xml:space="preserve"> curriculum that are consistent with the program’s upper level courses.</w:t>
      </w:r>
    </w:p>
    <w:p w:rsidR="00B305D6" w:rsidRPr="00B305D6" w:rsidRDefault="00B305D6" w:rsidP="00B305D6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t xml:space="preserve">REQUEST:  Add new course ORGL 2900 </w:t>
      </w:r>
      <w:r w:rsidRPr="00B305D6">
        <w:t>Program and Policy Evaluation for Leaders</w:t>
      </w:r>
      <w:r>
        <w:t xml:space="preserve">. This course is being added to create additional core area F options for students pursuing the BS in Organizational Leadership </w:t>
      </w:r>
      <w:proofErr w:type="spellStart"/>
      <w:r>
        <w:t>eMajor</w:t>
      </w:r>
      <w:proofErr w:type="spellEnd"/>
      <w:r>
        <w:t xml:space="preserve"> curriculum that are consistent with the program’s upper level courses.</w:t>
      </w:r>
    </w:p>
    <w:p w:rsidR="00B305D6" w:rsidRPr="00B305D6" w:rsidRDefault="00B305D6" w:rsidP="00B305D6">
      <w:pPr>
        <w:pStyle w:val="ListParagraph"/>
        <w:numPr>
          <w:ilvl w:val="3"/>
          <w:numId w:val="2"/>
        </w:numPr>
        <w:spacing w:line="360" w:lineRule="auto"/>
        <w:rPr>
          <w:bCs/>
        </w:rPr>
      </w:pPr>
      <w:r>
        <w:t>Anthropology Department</w:t>
      </w:r>
    </w:p>
    <w:p w:rsidR="00B305D6" w:rsidRPr="00746488" w:rsidRDefault="00B305D6" w:rsidP="00B305D6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lastRenderedPageBreak/>
        <w:t xml:space="preserve">REQUEST: Add new course ANTH 2004 </w:t>
      </w:r>
      <w:r w:rsidRPr="00B305D6">
        <w:t>Statistical Methods in Anthropology</w:t>
      </w:r>
      <w:r>
        <w:t>.  This course will meet the goals of giving students access to quantitative methods.</w:t>
      </w:r>
    </w:p>
    <w:p w:rsidR="00746488" w:rsidRPr="00B305D6" w:rsidRDefault="00746488" w:rsidP="00746488">
      <w:pPr>
        <w:pStyle w:val="ListParagraph"/>
        <w:numPr>
          <w:ilvl w:val="4"/>
          <w:numId w:val="2"/>
        </w:numPr>
        <w:spacing w:line="360" w:lineRule="auto"/>
        <w:rPr>
          <w:bCs/>
        </w:rPr>
      </w:pPr>
      <w:r>
        <w:t xml:space="preserve">REQUEST: Add new course ANTH 1101 </w:t>
      </w:r>
      <w:r w:rsidRPr="00746488">
        <w:t>Voices of Culture</w:t>
      </w:r>
      <w:r>
        <w:t>. Course created to help meet the growing needs of Area B.1.</w:t>
      </w:r>
    </w:p>
    <w:p w:rsidR="006F6F45" w:rsidRDefault="000A7257">
      <w:pPr>
        <w:pStyle w:val="ListParagraph"/>
        <w:numPr>
          <w:ilvl w:val="1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Tanner Health S</w:t>
      </w:r>
      <w:r w:rsidR="006F2B1C">
        <w:rPr>
          <w:b/>
          <w:bCs/>
        </w:rPr>
        <w:t>ystem School of Nursing (THSSON)</w:t>
      </w:r>
      <w:r>
        <w:rPr>
          <w:b/>
          <w:bCs/>
        </w:rPr>
        <w:t xml:space="preserve"> - NONE</w:t>
      </w:r>
    </w:p>
    <w:p w:rsidR="006F6F45" w:rsidRDefault="000A7257">
      <w:pPr>
        <w:pStyle w:val="ListParagraph"/>
        <w:numPr>
          <w:ilvl w:val="1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Honors College - NONE</w:t>
      </w:r>
    </w:p>
    <w:p w:rsidR="006F6F45" w:rsidRDefault="000A7257">
      <w:pPr>
        <w:pStyle w:val="ListParagraph"/>
        <w:numPr>
          <w:ilvl w:val="0"/>
          <w:numId w:val="2"/>
        </w:numPr>
        <w:spacing w:line="360" w:lineRule="auto"/>
      </w:pPr>
      <w:r>
        <w:t>Old Business – no old business as this is the first meeting of a newly created subcommittee of the UPC committee</w:t>
      </w:r>
      <w:bookmarkStart w:id="0" w:name="_GoBack"/>
      <w:bookmarkEnd w:id="0"/>
    </w:p>
    <w:p w:rsidR="006F6F45" w:rsidRDefault="000A7257">
      <w:pPr>
        <w:pStyle w:val="ListParagraph"/>
        <w:numPr>
          <w:ilvl w:val="0"/>
          <w:numId w:val="2"/>
        </w:numPr>
        <w:spacing w:line="360" w:lineRule="auto"/>
      </w:pPr>
      <w:r>
        <w:t>New Business</w:t>
      </w:r>
    </w:p>
    <w:sectPr w:rsidR="006F6F45" w:rsidSect="00D306B3">
      <w:headerReference w:type="default" r:id="rId7"/>
      <w:footerReference w:type="default" r:id="rId8"/>
      <w:pgSz w:w="12240" w:h="15840"/>
      <w:pgMar w:top="1152" w:right="1152" w:bottom="1152" w:left="1152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2B" w:rsidRDefault="007F022B">
      <w:r>
        <w:separator/>
      </w:r>
    </w:p>
  </w:endnote>
  <w:endnote w:type="continuationSeparator" w:id="0">
    <w:p w:rsidR="007F022B" w:rsidRDefault="007F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5" w:rsidRDefault="006F6F4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2B" w:rsidRDefault="007F022B">
      <w:r>
        <w:separator/>
      </w:r>
    </w:p>
  </w:footnote>
  <w:footnote w:type="continuationSeparator" w:id="0">
    <w:p w:rsidR="007F022B" w:rsidRDefault="007F0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5" w:rsidRDefault="000A7257">
    <w:pPr>
      <w:pStyle w:val="Body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1C57"/>
    <w:multiLevelType w:val="hybridMultilevel"/>
    <w:tmpl w:val="1C6A94C8"/>
    <w:numStyleLink w:val="ImportedStyle1"/>
  </w:abstractNum>
  <w:abstractNum w:abstractNumId="1">
    <w:nsid w:val="19602AC5"/>
    <w:multiLevelType w:val="hybridMultilevel"/>
    <w:tmpl w:val="F828D242"/>
    <w:lvl w:ilvl="0" w:tplc="0409000F">
      <w:start w:val="1"/>
      <w:numFmt w:val="decimal"/>
      <w:lvlText w:val="%1."/>
      <w:lvlJc w:val="left"/>
      <w:pPr>
        <w:ind w:left="2590" w:hanging="360"/>
      </w:pPr>
    </w:lvl>
    <w:lvl w:ilvl="1" w:tplc="04090019" w:tentative="1">
      <w:start w:val="1"/>
      <w:numFmt w:val="lowerLetter"/>
      <w:lvlText w:val="%2."/>
      <w:lvlJc w:val="left"/>
      <w:pPr>
        <w:ind w:left="3310" w:hanging="360"/>
      </w:pPr>
    </w:lvl>
    <w:lvl w:ilvl="2" w:tplc="0409001B" w:tentative="1">
      <w:start w:val="1"/>
      <w:numFmt w:val="lowerRoman"/>
      <w:lvlText w:val="%3."/>
      <w:lvlJc w:val="right"/>
      <w:pPr>
        <w:ind w:left="4030" w:hanging="180"/>
      </w:pPr>
    </w:lvl>
    <w:lvl w:ilvl="3" w:tplc="0409000F" w:tentative="1">
      <w:start w:val="1"/>
      <w:numFmt w:val="decimal"/>
      <w:lvlText w:val="%4."/>
      <w:lvlJc w:val="left"/>
      <w:pPr>
        <w:ind w:left="4750" w:hanging="360"/>
      </w:pPr>
    </w:lvl>
    <w:lvl w:ilvl="4" w:tplc="04090019" w:tentative="1">
      <w:start w:val="1"/>
      <w:numFmt w:val="lowerLetter"/>
      <w:lvlText w:val="%5."/>
      <w:lvlJc w:val="left"/>
      <w:pPr>
        <w:ind w:left="5470" w:hanging="360"/>
      </w:pPr>
    </w:lvl>
    <w:lvl w:ilvl="5" w:tplc="0409001B" w:tentative="1">
      <w:start w:val="1"/>
      <w:numFmt w:val="lowerRoman"/>
      <w:lvlText w:val="%6."/>
      <w:lvlJc w:val="right"/>
      <w:pPr>
        <w:ind w:left="6190" w:hanging="180"/>
      </w:pPr>
    </w:lvl>
    <w:lvl w:ilvl="6" w:tplc="0409000F" w:tentative="1">
      <w:start w:val="1"/>
      <w:numFmt w:val="decimal"/>
      <w:lvlText w:val="%7."/>
      <w:lvlJc w:val="left"/>
      <w:pPr>
        <w:ind w:left="6910" w:hanging="360"/>
      </w:pPr>
    </w:lvl>
    <w:lvl w:ilvl="7" w:tplc="04090019" w:tentative="1">
      <w:start w:val="1"/>
      <w:numFmt w:val="lowerLetter"/>
      <w:lvlText w:val="%8."/>
      <w:lvlJc w:val="left"/>
      <w:pPr>
        <w:ind w:left="7630" w:hanging="360"/>
      </w:pPr>
    </w:lvl>
    <w:lvl w:ilvl="8" w:tplc="0409001B" w:tentative="1">
      <w:start w:val="1"/>
      <w:numFmt w:val="lowerRoman"/>
      <w:lvlText w:val="%9."/>
      <w:lvlJc w:val="right"/>
      <w:pPr>
        <w:ind w:left="8350" w:hanging="180"/>
      </w:pPr>
    </w:lvl>
  </w:abstractNum>
  <w:abstractNum w:abstractNumId="2">
    <w:nsid w:val="493E22C6"/>
    <w:multiLevelType w:val="hybridMultilevel"/>
    <w:tmpl w:val="76A63A10"/>
    <w:lvl w:ilvl="0" w:tplc="0409000F">
      <w:start w:val="1"/>
      <w:numFmt w:val="decimal"/>
      <w:lvlText w:val="%1."/>
      <w:lvlJc w:val="left"/>
      <w:pPr>
        <w:ind w:left="2590" w:hanging="360"/>
      </w:pPr>
    </w:lvl>
    <w:lvl w:ilvl="1" w:tplc="04090019" w:tentative="1">
      <w:start w:val="1"/>
      <w:numFmt w:val="lowerLetter"/>
      <w:lvlText w:val="%2."/>
      <w:lvlJc w:val="left"/>
      <w:pPr>
        <w:ind w:left="3310" w:hanging="360"/>
      </w:pPr>
    </w:lvl>
    <w:lvl w:ilvl="2" w:tplc="0409001B" w:tentative="1">
      <w:start w:val="1"/>
      <w:numFmt w:val="lowerRoman"/>
      <w:lvlText w:val="%3."/>
      <w:lvlJc w:val="right"/>
      <w:pPr>
        <w:ind w:left="4030" w:hanging="180"/>
      </w:pPr>
    </w:lvl>
    <w:lvl w:ilvl="3" w:tplc="0409000F" w:tentative="1">
      <w:start w:val="1"/>
      <w:numFmt w:val="decimal"/>
      <w:lvlText w:val="%4."/>
      <w:lvlJc w:val="left"/>
      <w:pPr>
        <w:ind w:left="4750" w:hanging="360"/>
      </w:pPr>
    </w:lvl>
    <w:lvl w:ilvl="4" w:tplc="04090019" w:tentative="1">
      <w:start w:val="1"/>
      <w:numFmt w:val="lowerLetter"/>
      <w:lvlText w:val="%5."/>
      <w:lvlJc w:val="left"/>
      <w:pPr>
        <w:ind w:left="5470" w:hanging="360"/>
      </w:pPr>
    </w:lvl>
    <w:lvl w:ilvl="5" w:tplc="0409001B" w:tentative="1">
      <w:start w:val="1"/>
      <w:numFmt w:val="lowerRoman"/>
      <w:lvlText w:val="%6."/>
      <w:lvlJc w:val="right"/>
      <w:pPr>
        <w:ind w:left="6190" w:hanging="180"/>
      </w:pPr>
    </w:lvl>
    <w:lvl w:ilvl="6" w:tplc="0409000F" w:tentative="1">
      <w:start w:val="1"/>
      <w:numFmt w:val="decimal"/>
      <w:lvlText w:val="%7."/>
      <w:lvlJc w:val="left"/>
      <w:pPr>
        <w:ind w:left="6910" w:hanging="360"/>
      </w:pPr>
    </w:lvl>
    <w:lvl w:ilvl="7" w:tplc="04090019" w:tentative="1">
      <w:start w:val="1"/>
      <w:numFmt w:val="lowerLetter"/>
      <w:lvlText w:val="%8."/>
      <w:lvlJc w:val="left"/>
      <w:pPr>
        <w:ind w:left="7630" w:hanging="360"/>
      </w:pPr>
    </w:lvl>
    <w:lvl w:ilvl="8" w:tplc="0409001B" w:tentative="1">
      <w:start w:val="1"/>
      <w:numFmt w:val="lowerRoman"/>
      <w:lvlText w:val="%9."/>
      <w:lvlJc w:val="right"/>
      <w:pPr>
        <w:ind w:left="8350" w:hanging="180"/>
      </w:pPr>
    </w:lvl>
  </w:abstractNum>
  <w:abstractNum w:abstractNumId="3">
    <w:nsid w:val="63587EBE"/>
    <w:multiLevelType w:val="hybridMultilevel"/>
    <w:tmpl w:val="1C6A94C8"/>
    <w:styleLink w:val="ImportedStyle1"/>
    <w:lvl w:ilvl="0" w:tplc="4CFCB5CE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CB06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80EFE">
      <w:start w:val="1"/>
      <w:numFmt w:val="lowerRoman"/>
      <w:lvlText w:val="%3."/>
      <w:lvlJc w:val="left"/>
      <w:pPr>
        <w:ind w:left="2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E83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F243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8841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7E92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4017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80D72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C0A63F64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684D9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1A7396">
        <w:start w:val="1"/>
        <w:numFmt w:val="lowerRoman"/>
        <w:lvlText w:val="%3."/>
        <w:lvlJc w:val="left"/>
        <w:pPr>
          <w:ind w:left="216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E44D4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6638A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94A710">
        <w:start w:val="1"/>
        <w:numFmt w:val="lowerRoman"/>
        <w:lvlText w:val="%6."/>
        <w:lvlJc w:val="left"/>
        <w:pPr>
          <w:ind w:left="432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30E7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0A95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AE4F22">
        <w:start w:val="1"/>
        <w:numFmt w:val="lowerRoman"/>
        <w:lvlText w:val="%9."/>
        <w:lvlJc w:val="left"/>
        <w:pPr>
          <w:ind w:left="648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F45"/>
    <w:rsid w:val="000A7257"/>
    <w:rsid w:val="001F2928"/>
    <w:rsid w:val="006F2B1C"/>
    <w:rsid w:val="006F6F45"/>
    <w:rsid w:val="007362BB"/>
    <w:rsid w:val="00746488"/>
    <w:rsid w:val="007F022B"/>
    <w:rsid w:val="00B305D6"/>
    <w:rsid w:val="00C6055D"/>
    <w:rsid w:val="00D306B3"/>
    <w:rsid w:val="00D958C0"/>
    <w:rsid w:val="00F3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6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06B3"/>
    <w:rPr>
      <w:u w:val="single"/>
    </w:rPr>
  </w:style>
  <w:style w:type="paragraph" w:customStyle="1" w:styleId="Body">
    <w:name w:val="Body"/>
    <w:rsid w:val="00D306B3"/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D306B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rsid w:val="00D306B3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D306B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Barbour</dc:creator>
  <cp:lastModifiedBy>Doctor Julia Farmer</cp:lastModifiedBy>
  <cp:revision>2</cp:revision>
  <dcterms:created xsi:type="dcterms:W3CDTF">2017-08-26T12:29:00Z</dcterms:created>
  <dcterms:modified xsi:type="dcterms:W3CDTF">2017-08-26T12:29:00Z</dcterms:modified>
</cp:coreProperties>
</file>